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63" w:rsidRPr="00F778BA" w:rsidRDefault="00F40C63" w:rsidP="00F40C63">
      <w:pPr>
        <w:widowControl/>
        <w:jc w:val="left"/>
        <w:rPr>
          <w:sz w:val="24"/>
          <w:szCs w:val="24"/>
        </w:rPr>
      </w:pPr>
      <w:r>
        <w:rPr>
          <w:rFonts w:hint="eastAsia"/>
          <w:sz w:val="28"/>
          <w:szCs w:val="24"/>
        </w:rPr>
        <w:t>附件1</w:t>
      </w:r>
    </w:p>
    <w:p w:rsidR="00F40C63" w:rsidRDefault="00F40C63" w:rsidP="00F40C63">
      <w:pPr>
        <w:jc w:val="center"/>
        <w:rPr>
          <w:sz w:val="72"/>
          <w:szCs w:val="24"/>
        </w:rPr>
      </w:pPr>
      <w:r>
        <w:rPr>
          <w:rFonts w:hint="eastAsia"/>
          <w:sz w:val="72"/>
          <w:szCs w:val="24"/>
        </w:rPr>
        <w:t>2022同等学力考试</w:t>
      </w:r>
    </w:p>
    <w:p w:rsidR="00F40C63" w:rsidRDefault="00F40C63" w:rsidP="00F40C63">
      <w:pPr>
        <w:ind w:leftChars="-270" w:left="-567" w:rightChars="-364" w:right="-764"/>
        <w:jc w:val="center"/>
        <w:rPr>
          <w:sz w:val="72"/>
          <w:szCs w:val="24"/>
        </w:rPr>
      </w:pPr>
      <w:r>
        <w:rPr>
          <w:rFonts w:hint="eastAsia"/>
          <w:sz w:val="72"/>
          <w:szCs w:val="24"/>
        </w:rPr>
        <w:t>北京大学</w:t>
      </w:r>
      <w:r w:rsidRPr="00A27987">
        <w:rPr>
          <w:rFonts w:hint="eastAsia"/>
          <w:sz w:val="72"/>
          <w:szCs w:val="24"/>
        </w:rPr>
        <w:t>考点</w:t>
      </w:r>
      <w:r>
        <w:rPr>
          <w:rFonts w:hint="eastAsia"/>
          <w:sz w:val="72"/>
          <w:szCs w:val="24"/>
        </w:rPr>
        <w:t>验证入场示意图</w:t>
      </w:r>
    </w:p>
    <w:p w:rsidR="00F40C63" w:rsidRDefault="00F40C63" w:rsidP="00F40C63">
      <w:pPr>
        <w:ind w:leftChars="-270" w:left="-567" w:rightChars="-364" w:right="-764"/>
        <w:jc w:val="center"/>
        <w:rPr>
          <w:sz w:val="72"/>
          <w:szCs w:val="24"/>
        </w:rPr>
      </w:pPr>
      <w:r>
        <w:rPr>
          <w:rFonts w:hint="eastAsia"/>
          <w:noProof/>
          <w:sz w:val="72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F3F0681" wp14:editId="6FE95881">
            <wp:simplePos x="0" y="0"/>
            <wp:positionH relativeFrom="column">
              <wp:posOffset>-610870</wp:posOffset>
            </wp:positionH>
            <wp:positionV relativeFrom="paragraph">
              <wp:posOffset>42545</wp:posOffset>
            </wp:positionV>
            <wp:extent cx="6668135" cy="6141085"/>
            <wp:effectExtent l="19050" t="0" r="0" b="0"/>
            <wp:wrapSquare wrapText="bothSides"/>
            <wp:docPr id="1" name="图片 1" descr="E:\work\同等学力考试\22年\同等学力--北大地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ork\同等学力考试\22年\同等学力--北大地图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614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C63" w:rsidRDefault="00F40C63" w:rsidP="00F40C63">
      <w:pPr>
        <w:ind w:leftChars="-270" w:left="-567" w:rightChars="-364" w:right="-764"/>
        <w:jc w:val="center"/>
        <w:rPr>
          <w:sz w:val="72"/>
          <w:szCs w:val="24"/>
        </w:rPr>
      </w:pPr>
    </w:p>
    <w:p w:rsidR="00783239" w:rsidRPr="00F40C63" w:rsidRDefault="00F40C63">
      <w:bookmarkStart w:id="0" w:name="_GoBack"/>
      <w:bookmarkEnd w:id="0"/>
    </w:p>
    <w:sectPr w:rsidR="00783239" w:rsidRPr="00F4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63"/>
    <w:rsid w:val="00A82AAA"/>
    <w:rsid w:val="00E653D0"/>
    <w:rsid w:val="00F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2ED8C-97E1-4329-AAC0-37C1370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2022-07-30T03:38:00Z</dcterms:created>
  <dcterms:modified xsi:type="dcterms:W3CDTF">2022-07-30T03:39:00Z</dcterms:modified>
</cp:coreProperties>
</file>