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10808787"/>
        <w:docPartObj>
          <w:docPartGallery w:val="Cover Pages"/>
          <w:docPartUnique/>
        </w:docPartObj>
      </w:sdtPr>
      <w:sdtEndPr>
        <w:rPr>
          <w:lang w:val="zh-CN"/>
        </w:rPr>
      </w:sdtEndPr>
      <w:sdtContent>
        <w:p w:rsidR="001C6C74" w:rsidRDefault="001C6C74">
          <w:r>
            <w:rPr>
              <w:noProof/>
            </w:rPr>
            <mc:AlternateContent>
              <mc:Choice Requires="wpg">
                <w:drawing>
                  <wp:anchor distT="0" distB="0" distL="114300" distR="114300" simplePos="0" relativeHeight="251720704" behindDoc="1" locked="0" layoutInCell="1" allowOverlap="1">
                    <wp:simplePos x="0" y="0"/>
                    <wp:positionH relativeFrom="page">
                      <wp:align>center</wp:align>
                    </wp:positionH>
                    <wp:positionV relativeFrom="page">
                      <wp:align>center</wp:align>
                    </wp:positionV>
                    <wp:extent cx="6858000" cy="9144000"/>
                    <wp:effectExtent l="0" t="0" r="2540" b="635"/>
                    <wp:wrapNone/>
                    <wp:docPr id="57" name="组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58" name="组 49"/>
                            <wpg:cNvGrpSpPr/>
                            <wpg:grpSpPr>
                              <a:xfrm>
                                <a:off x="0" y="0"/>
                                <a:ext cx="6858000" cy="9144000"/>
                                <a:chOff x="0" y="0"/>
                                <a:chExt cx="6858000" cy="9144000"/>
                              </a:xfrm>
                            </wpg:grpSpPr>
                            <wps:wsp>
                              <wps:cNvPr id="59" name="矩形 59"/>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1C6C74" w:rsidRDefault="001C6C74">
                                    <w:pPr>
                                      <w:pStyle w:val="a8"/>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60" name="组 2"/>
                              <wpg:cNvGrpSpPr/>
                              <wpg:grpSpPr>
                                <a:xfrm>
                                  <a:off x="2524125" y="0"/>
                                  <a:ext cx="4329113" cy="4491038"/>
                                  <a:chOff x="0" y="0"/>
                                  <a:chExt cx="4329113" cy="4491038"/>
                                </a:xfrm>
                                <a:solidFill>
                                  <a:schemeClr val="bg1"/>
                                </a:solidFill>
                              </wpg:grpSpPr>
                              <wps:wsp>
                                <wps:cNvPr id="61" name="任意多边形 61"/>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 name="任意多边形 62"/>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 name="任意多边形 63"/>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 name="任意多边形 64"/>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任意多边形 65"/>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6" name="文本框 66"/>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标题"/>
                                    <w:tag w:val=""/>
                                    <w:id w:val="1841046763"/>
                                    <w:dataBinding w:prefixMappings="xmlns:ns0='http://purl.org/dc/elements/1.1/' xmlns:ns1='http://schemas.openxmlformats.org/package/2006/metadata/core-properties' " w:xpath="/ns1:coreProperties[1]/ns0:title[1]" w:storeItemID="{6C3C8BC8-F283-45AE-878A-BAB7291924A1}"/>
                                    <w:text/>
                                  </w:sdtPr>
                                  <w:sdtEndPr/>
                                  <w:sdtContent>
                                    <w:p w:rsidR="001C6C74" w:rsidRDefault="00E400CE">
                                      <w:pPr>
                                        <w:pStyle w:val="a8"/>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北京</w:t>
                                      </w:r>
                                      <w:r>
                                        <w:rPr>
                                          <w:rFonts w:asciiTheme="majorHAnsi" w:eastAsiaTheme="majorEastAsia" w:hAnsiTheme="majorHAnsi" w:cstheme="majorBidi" w:hint="eastAsia"/>
                                          <w:caps/>
                                          <w:color w:val="FFFFFF" w:themeColor="background1"/>
                                          <w:sz w:val="64"/>
                                          <w:szCs w:val="64"/>
                                        </w:rPr>
                                        <w:t>大学本科生科研训练系统用户使用手册</w:t>
                                      </w:r>
                                    </w:p>
                                  </w:sdtContent>
                                </w:sdt>
                                <w:sdt>
                                  <w:sdtPr>
                                    <w:rPr>
                                      <w:color w:val="5B9BD5" w:themeColor="accent1"/>
                                      <w:sz w:val="36"/>
                                      <w:szCs w:val="36"/>
                                    </w:rPr>
                                    <w:alias w:val="副标题"/>
                                    <w:tag w:val=""/>
                                    <w:id w:val="-1686441493"/>
                                    <w:showingPlcHdr/>
                                    <w:dataBinding w:prefixMappings="xmlns:ns0='http://purl.org/dc/elements/1.1/' xmlns:ns1='http://schemas.openxmlformats.org/package/2006/metadata/core-properties' " w:xpath="/ns1:coreProperties[1]/ns0:subject[1]" w:storeItemID="{6C3C8BC8-F283-45AE-878A-BAB7291924A1}"/>
                                    <w:text/>
                                  </w:sdtPr>
                                  <w:sdtEndPr/>
                                  <w:sdtContent>
                                    <w:p w:rsidR="001C6C74" w:rsidRDefault="009816EE">
                                      <w:pPr>
                                        <w:pStyle w:val="a8"/>
                                        <w:spacing w:before="120"/>
                                        <w:rPr>
                                          <w:color w:val="5B9BD5" w:themeColor="accent1"/>
                                          <w:sz w:val="36"/>
                                          <w:szCs w:val="36"/>
                                        </w:rPr>
                                      </w:pPr>
                                      <w:r>
                                        <w:rPr>
                                          <w:color w:val="5B9BD5" w:themeColor="accent1"/>
                                          <w:sz w:val="36"/>
                                          <w:szCs w:val="36"/>
                                        </w:rPr>
                                        <w:t xml:space="preserve">     </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组 48" o:spid="_x0000_s1026" style="position:absolute;left:0;text-align:left;margin-left:0;margin-top:0;width:540pt;height:10in;z-index:-251595776;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">
                    <v:group id="组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矩形 59"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" fillcolor="#485870 [3122]" stroked="f" strokeweight="1pt">
                        <v:fill color2="#3d4b5f [2882]" angle="348" colors="0 #88acbb;6554f #88acbb" focus="100%" type="gradient"/>
                        <v:textbox inset="54pt,54pt,1in,5in">
                          <w:txbxContent>
                            <w:p w:rsidR="001C6C74" w:rsidRDefault="001C6C74">
                              <w:pPr>
                                <w:pStyle w:val="a8"/>
                                <w:rPr>
                                  <w:color w:val="FFFFFF" w:themeColor="background1"/>
                                  <w:sz w:val="48"/>
                                  <w:szCs w:val="48"/>
                                </w:rPr>
                              </w:pPr>
                            </w:p>
                          </w:txbxContent>
                        </v:textbox>
                      </v:rect>
                      <v:group id="组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任意多边形 61"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" path="m4,1786l,1782,1776,r5,5l4,1786xe" filled="f" stroked="f">
                          <v:path arrowok="t" o:connecttype="custom" o:connectlocs="6350,2835275;0,2828925;2819400,0;2827338,7938;6350,2835275" o:connectangles="0,0,0,0,0"/>
                        </v:shape>
                        <v:shape id="任意多边形 62"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" path="m5,2234l,2229,2229,r5,5l5,2234xe" filled="f" stroked="f">
                          <v:path arrowok="t" o:connecttype="custom" o:connectlocs="7938,3546475;0,3538538;3538538,0;3546475,7938;7938,3546475" o:connectangles="0,0,0,0,0"/>
                        </v:shape>
                        <v:shape id="任意多边形 63"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" path="m9,2197l,2193,2188,r9,10l9,2197xe" filled="f" stroked="f">
                          <v:path arrowok="t" o:connecttype="custom" o:connectlocs="14288,3487738;0,3481388;3473450,0;3487738,15875;14288,3487738" o:connectangles="0,0,0,0,0"/>
                        </v:shape>
                        <v:shape id="任意多边形 64"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" path="m9,1966l,1957,1952,r9,9l9,1966xe" filled="f" stroked="f">
                          <v:path arrowok="t" o:connecttype="custom" o:connectlocs="14288,3121025;0,3106738;3098800,0;3113088,14288;14288,3121025" o:connectangles="0,0,0,0,0"/>
                        </v:shape>
                        <v:shape id="任意多边形 65"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文本框 66" o:spid="_x0000_s1035"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标题"/>
                              <w:tag w:val=""/>
                              <w:id w:val="1841046763"/>
                              <w:dataBinding w:prefixMappings="xmlns:ns0='http://purl.org/dc/elements/1.1/' xmlns:ns1='http://schemas.openxmlformats.org/package/2006/metadata/core-properties' " w:xpath="/ns1:coreProperties[1]/ns0:title[1]" w:storeItemID="{6C3C8BC8-F283-45AE-878A-BAB7291924A1}"/>
                              <w:text/>
                            </w:sdtPr>
                            <w:sdtEndPr/>
                            <w:sdtContent>
                              <w:p w:rsidR="001C6C74" w:rsidRDefault="00E400CE">
                                <w:pPr>
                                  <w:pStyle w:val="a8"/>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北京</w:t>
                                </w:r>
                                <w:r>
                                  <w:rPr>
                                    <w:rFonts w:asciiTheme="majorHAnsi" w:eastAsiaTheme="majorEastAsia" w:hAnsiTheme="majorHAnsi" w:cstheme="majorBidi" w:hint="eastAsia"/>
                                    <w:caps/>
                                    <w:color w:val="FFFFFF" w:themeColor="background1"/>
                                    <w:sz w:val="64"/>
                                    <w:szCs w:val="64"/>
                                  </w:rPr>
                                  <w:t>大学本科生科研训练系统用户使用手册</w:t>
                                </w:r>
                              </w:p>
                            </w:sdtContent>
                          </w:sdt>
                          <w:sdt>
                            <w:sdtPr>
                              <w:rPr>
                                <w:color w:val="5B9BD5" w:themeColor="accent1"/>
                                <w:sz w:val="36"/>
                                <w:szCs w:val="36"/>
                              </w:rPr>
                              <w:alias w:val="副标题"/>
                              <w:tag w:val=""/>
                              <w:id w:val="-1686441493"/>
                              <w:showingPlcHdr/>
                              <w:dataBinding w:prefixMappings="xmlns:ns0='http://purl.org/dc/elements/1.1/' xmlns:ns1='http://schemas.openxmlformats.org/package/2006/metadata/core-properties' " w:xpath="/ns1:coreProperties[1]/ns0:subject[1]" w:storeItemID="{6C3C8BC8-F283-45AE-878A-BAB7291924A1}"/>
                              <w:text/>
                            </w:sdtPr>
                            <w:sdtEndPr/>
                            <w:sdtContent>
                              <w:p w:rsidR="001C6C74" w:rsidRDefault="009816EE">
                                <w:pPr>
                                  <w:pStyle w:val="a8"/>
                                  <w:spacing w:before="120"/>
                                  <w:rPr>
                                    <w:color w:val="5B9BD5" w:themeColor="accent1"/>
                                    <w:sz w:val="36"/>
                                    <w:szCs w:val="36"/>
                                  </w:rPr>
                                </w:pPr>
                                <w:r>
                                  <w:rPr>
                                    <w:color w:val="5B9BD5" w:themeColor="accent1"/>
                                    <w:sz w:val="36"/>
                                    <w:szCs w:val="36"/>
                                  </w:rPr>
                                  <w:t xml:space="preserve">     </w:t>
                                </w:r>
                              </w:p>
                            </w:sdtContent>
                          </w:sdt>
                        </w:txbxContent>
                      </v:textbox>
                    </v:shape>
                    <w10:wrap anchorx="page" anchory="page"/>
                  </v:group>
                </w:pict>
              </mc:Fallback>
            </mc:AlternateContent>
          </w:r>
        </w:p>
        <w:p w:rsidR="005B5E73" w:rsidRDefault="001C6C74" w:rsidP="005B5E73">
          <w:pPr>
            <w:widowControl/>
            <w:jc w:val="left"/>
            <w:rPr>
              <w:lang w:val="zh-CN"/>
            </w:rPr>
          </w:pPr>
          <w:r>
            <w:rPr>
              <w:lang w:val="zh-CN"/>
            </w:rPr>
            <w:br w:type="page"/>
          </w:r>
        </w:p>
      </w:sdtContent>
    </w:sdt>
    <w:sdt>
      <w:sdtPr>
        <w:rPr>
          <w:rFonts w:asciiTheme="minorHAnsi" w:eastAsiaTheme="minorEastAsia" w:hAnsiTheme="minorHAnsi" w:cstheme="minorBidi"/>
          <w:color w:val="auto"/>
          <w:kern w:val="2"/>
          <w:sz w:val="21"/>
          <w:szCs w:val="22"/>
          <w:lang w:val="zh-CN"/>
        </w:rPr>
        <w:id w:val="-1810011230"/>
        <w:docPartObj>
          <w:docPartGallery w:val="Table of Contents"/>
          <w:docPartUnique/>
        </w:docPartObj>
      </w:sdtPr>
      <w:sdtEndPr>
        <w:rPr>
          <w:rFonts w:ascii="微软雅黑 Light" w:eastAsia="微软雅黑 Light" w:hAnsi="微软雅黑 Light"/>
          <w:bCs/>
        </w:rPr>
      </w:sdtEndPr>
      <w:sdtContent>
        <w:p w:rsidR="005B5E73" w:rsidRPr="00AE5042" w:rsidRDefault="005B5E73" w:rsidP="005B5E73">
          <w:pPr>
            <w:pStyle w:val="TOC"/>
            <w:rPr>
              <w:rFonts w:ascii="微软雅黑 Light" w:eastAsia="微软雅黑 Light" w:hAnsi="微软雅黑 Light"/>
              <w:b/>
              <w:sz w:val="48"/>
            </w:rPr>
          </w:pPr>
          <w:r w:rsidRPr="00AE5042">
            <w:rPr>
              <w:rFonts w:ascii="微软雅黑 Light" w:eastAsia="微软雅黑 Light" w:hAnsi="微软雅黑 Light" w:hint="eastAsia"/>
              <w:b/>
              <w:sz w:val="48"/>
              <w:lang w:val="zh-CN"/>
            </w:rPr>
            <w:t>目录</w:t>
          </w:r>
        </w:p>
        <w:p w:rsidR="00237113" w:rsidRDefault="005B5E73">
          <w:pPr>
            <w:pStyle w:val="11"/>
            <w:tabs>
              <w:tab w:val="right" w:leader="dot" w:pos="8296"/>
            </w:tabs>
            <w:rPr>
              <w:rFonts w:cstheme="minorBidi"/>
              <w:noProof/>
              <w:kern w:val="2"/>
              <w:sz w:val="21"/>
            </w:rPr>
          </w:pPr>
          <w:r w:rsidRPr="005B5E73">
            <w:rPr>
              <w:rFonts w:ascii="仿宋" w:eastAsia="仿宋" w:hAnsi="仿宋" w:hint="eastAsia"/>
              <w:b/>
              <w:sz w:val="44"/>
              <w:szCs w:val="44"/>
            </w:rPr>
            <w:fldChar w:fldCharType="begin"/>
          </w:r>
          <w:r w:rsidRPr="005B5E73">
            <w:rPr>
              <w:rFonts w:ascii="仿宋" w:eastAsia="仿宋" w:hAnsi="仿宋" w:hint="eastAsia"/>
              <w:b/>
              <w:sz w:val="44"/>
              <w:szCs w:val="44"/>
            </w:rPr>
            <w:instrText xml:space="preserve"> TOC \o "1-3" \h \z \u </w:instrText>
          </w:r>
          <w:r w:rsidRPr="005B5E73">
            <w:rPr>
              <w:rFonts w:ascii="仿宋" w:eastAsia="仿宋" w:hAnsi="仿宋" w:hint="eastAsia"/>
              <w:b/>
              <w:sz w:val="44"/>
              <w:szCs w:val="44"/>
            </w:rPr>
            <w:fldChar w:fldCharType="separate"/>
          </w:r>
          <w:hyperlink w:anchor="_Toc227229809" w:history="1">
            <w:r w:rsidR="00237113" w:rsidRPr="005947FE">
              <w:rPr>
                <w:rStyle w:val="a7"/>
                <w:noProof/>
              </w:rPr>
              <w:t>1</w:t>
            </w:r>
            <w:r w:rsidR="00237113" w:rsidRPr="005947FE">
              <w:rPr>
                <w:rStyle w:val="a7"/>
                <w:noProof/>
              </w:rPr>
              <w:t>本科生科研时间表：</w:t>
            </w:r>
            <w:r w:rsidR="00237113">
              <w:rPr>
                <w:noProof/>
                <w:webHidden/>
              </w:rPr>
              <w:tab/>
            </w:r>
            <w:r w:rsidR="00237113">
              <w:rPr>
                <w:noProof/>
                <w:webHidden/>
              </w:rPr>
              <w:fldChar w:fldCharType="begin"/>
            </w:r>
            <w:r w:rsidR="00237113">
              <w:rPr>
                <w:noProof/>
                <w:webHidden/>
              </w:rPr>
              <w:instrText xml:space="preserve"> PAGEREF _Toc227229809 \h </w:instrText>
            </w:r>
            <w:r w:rsidR="00237113">
              <w:rPr>
                <w:noProof/>
                <w:webHidden/>
              </w:rPr>
            </w:r>
            <w:r w:rsidR="00237113">
              <w:rPr>
                <w:noProof/>
                <w:webHidden/>
              </w:rPr>
              <w:fldChar w:fldCharType="separate"/>
            </w:r>
            <w:r w:rsidR="00237113">
              <w:rPr>
                <w:noProof/>
                <w:webHidden/>
              </w:rPr>
              <w:t>3</w:t>
            </w:r>
            <w:r w:rsidR="00237113">
              <w:rPr>
                <w:noProof/>
                <w:webHidden/>
              </w:rPr>
              <w:fldChar w:fldCharType="end"/>
            </w:r>
          </w:hyperlink>
        </w:p>
        <w:p w:rsidR="00237113" w:rsidRDefault="00237113">
          <w:pPr>
            <w:pStyle w:val="11"/>
            <w:tabs>
              <w:tab w:val="right" w:leader="dot" w:pos="8296"/>
            </w:tabs>
            <w:rPr>
              <w:rFonts w:cstheme="minorBidi"/>
              <w:noProof/>
              <w:kern w:val="2"/>
              <w:sz w:val="21"/>
            </w:rPr>
          </w:pPr>
          <w:hyperlink w:anchor="_Toc227229810" w:history="1">
            <w:r w:rsidRPr="005947FE">
              <w:rPr>
                <w:rStyle w:val="a7"/>
                <w:noProof/>
              </w:rPr>
              <w:t>2</w:t>
            </w:r>
            <w:r w:rsidRPr="005947FE">
              <w:rPr>
                <w:rStyle w:val="a7"/>
                <w:noProof/>
              </w:rPr>
              <w:t>本科生科研系统学生指南：</w:t>
            </w:r>
            <w:r>
              <w:rPr>
                <w:noProof/>
                <w:webHidden/>
              </w:rPr>
              <w:tab/>
            </w:r>
            <w:r>
              <w:rPr>
                <w:noProof/>
                <w:webHidden/>
              </w:rPr>
              <w:fldChar w:fldCharType="begin"/>
            </w:r>
            <w:r>
              <w:rPr>
                <w:noProof/>
                <w:webHidden/>
              </w:rPr>
              <w:instrText xml:space="preserve"> PAGEREF _Toc227229810 \h </w:instrText>
            </w:r>
            <w:r>
              <w:rPr>
                <w:noProof/>
                <w:webHidden/>
              </w:rPr>
            </w:r>
            <w:r>
              <w:rPr>
                <w:noProof/>
                <w:webHidden/>
              </w:rPr>
              <w:fldChar w:fldCharType="separate"/>
            </w:r>
            <w:r>
              <w:rPr>
                <w:noProof/>
                <w:webHidden/>
              </w:rPr>
              <w:t>4</w:t>
            </w:r>
            <w:r>
              <w:rPr>
                <w:noProof/>
                <w:webHidden/>
              </w:rPr>
              <w:fldChar w:fldCharType="end"/>
            </w:r>
          </w:hyperlink>
        </w:p>
        <w:p w:rsidR="00237113" w:rsidRDefault="00237113">
          <w:pPr>
            <w:pStyle w:val="11"/>
            <w:tabs>
              <w:tab w:val="right" w:leader="dot" w:pos="8296"/>
            </w:tabs>
            <w:rPr>
              <w:rFonts w:cstheme="minorBidi"/>
              <w:noProof/>
              <w:kern w:val="2"/>
              <w:sz w:val="21"/>
            </w:rPr>
          </w:pPr>
          <w:hyperlink w:anchor="_Toc227229811" w:history="1">
            <w:r w:rsidRPr="005947FE">
              <w:rPr>
                <w:rStyle w:val="a7"/>
                <w:noProof/>
              </w:rPr>
              <w:t>3</w:t>
            </w:r>
            <w:r w:rsidRPr="005947FE">
              <w:rPr>
                <w:rStyle w:val="a7"/>
                <w:noProof/>
              </w:rPr>
              <w:t>本科生科研导师指南</w:t>
            </w:r>
            <w:r>
              <w:rPr>
                <w:noProof/>
                <w:webHidden/>
              </w:rPr>
              <w:tab/>
            </w:r>
            <w:r>
              <w:rPr>
                <w:noProof/>
                <w:webHidden/>
              </w:rPr>
              <w:fldChar w:fldCharType="begin"/>
            </w:r>
            <w:r>
              <w:rPr>
                <w:noProof/>
                <w:webHidden/>
              </w:rPr>
              <w:instrText xml:space="preserve"> PAGEREF _Toc227229811 \h </w:instrText>
            </w:r>
            <w:r>
              <w:rPr>
                <w:noProof/>
                <w:webHidden/>
              </w:rPr>
            </w:r>
            <w:r>
              <w:rPr>
                <w:noProof/>
                <w:webHidden/>
              </w:rPr>
              <w:fldChar w:fldCharType="separate"/>
            </w:r>
            <w:r>
              <w:rPr>
                <w:noProof/>
                <w:webHidden/>
              </w:rPr>
              <w:t>9</w:t>
            </w:r>
            <w:r>
              <w:rPr>
                <w:noProof/>
                <w:webHidden/>
              </w:rPr>
              <w:fldChar w:fldCharType="end"/>
            </w:r>
          </w:hyperlink>
        </w:p>
        <w:p w:rsidR="005B5E73" w:rsidRDefault="005B5E73" w:rsidP="005B5E73">
          <w:pPr>
            <w:rPr>
              <w:rFonts w:ascii="仿宋" w:eastAsia="仿宋" w:hAnsi="仿宋"/>
              <w:b/>
              <w:bCs/>
              <w:sz w:val="44"/>
              <w:szCs w:val="44"/>
              <w:lang w:val="zh-CN"/>
            </w:rPr>
          </w:pPr>
          <w:r w:rsidRPr="005B5E73">
            <w:rPr>
              <w:rFonts w:ascii="仿宋" w:eastAsia="仿宋" w:hAnsi="仿宋" w:hint="eastAsia"/>
              <w:b/>
              <w:bCs/>
              <w:sz w:val="44"/>
              <w:szCs w:val="44"/>
              <w:lang w:val="zh-CN"/>
            </w:rPr>
            <w:fldChar w:fldCharType="end"/>
          </w:r>
        </w:p>
        <w:p w:rsidR="005B5E73" w:rsidRDefault="005B5E73" w:rsidP="005B5E73">
          <w:pPr>
            <w:rPr>
              <w:rFonts w:ascii="微软雅黑 Light" w:eastAsia="微软雅黑 Light" w:hAnsi="微软雅黑 Light"/>
              <w:b/>
              <w:bCs/>
              <w:sz w:val="48"/>
              <w:lang w:val="zh-CN"/>
            </w:rPr>
          </w:pPr>
        </w:p>
        <w:p w:rsidR="005B5E73" w:rsidRDefault="005B5E73" w:rsidP="005B5E73">
          <w:pPr>
            <w:rPr>
              <w:rFonts w:ascii="微软雅黑 Light" w:eastAsia="微软雅黑 Light" w:hAnsi="微软雅黑 Light"/>
              <w:b/>
              <w:bCs/>
              <w:sz w:val="48"/>
              <w:lang w:val="zh-CN"/>
            </w:rPr>
          </w:pPr>
        </w:p>
        <w:p w:rsidR="005B5E73" w:rsidRDefault="005B5E73" w:rsidP="005B5E73">
          <w:pPr>
            <w:rPr>
              <w:rFonts w:ascii="微软雅黑 Light" w:eastAsia="微软雅黑 Light" w:hAnsi="微软雅黑 Light"/>
              <w:b/>
              <w:bCs/>
              <w:sz w:val="48"/>
              <w:lang w:val="zh-CN"/>
            </w:rPr>
          </w:pPr>
        </w:p>
        <w:p w:rsidR="009816EE" w:rsidRDefault="008255F5" w:rsidP="009816EE">
          <w:pPr>
            <w:rPr>
              <w:rFonts w:ascii="微软雅黑 Light" w:eastAsia="微软雅黑 Light" w:hAnsi="微软雅黑 Light"/>
              <w:bCs/>
              <w:lang w:val="zh-CN"/>
            </w:rPr>
          </w:pPr>
        </w:p>
      </w:sdtContent>
    </w:sdt>
    <w:p w:rsidR="006F4F73" w:rsidRPr="00237113" w:rsidRDefault="001543A9" w:rsidP="00237113">
      <w:pPr>
        <w:pStyle w:val="1"/>
        <w:rPr>
          <w:rFonts w:ascii="微软雅黑 Light" w:eastAsia="微软雅黑 Light" w:hAnsi="微软雅黑 Light"/>
          <w:sz w:val="48"/>
          <w:lang w:val="zh-CN"/>
        </w:rPr>
      </w:pPr>
      <w:r>
        <w:br w:type="page"/>
      </w:r>
      <w:bookmarkStart w:id="0" w:name="_Toc227229809"/>
      <w:r w:rsidR="009816EE">
        <w:lastRenderedPageBreak/>
        <w:t>1</w:t>
      </w:r>
      <w:r w:rsidRPr="006F4F73">
        <w:rPr>
          <w:rFonts w:hint="eastAsia"/>
        </w:rPr>
        <w:t>本科生科研时间表：</w:t>
      </w:r>
      <w:bookmarkEnd w:id="0"/>
    </w:p>
    <w:tbl>
      <w:tblPr>
        <w:tblW w:w="9776" w:type="dxa"/>
        <w:jc w:val="center"/>
        <w:tblLook w:val="04A0" w:firstRow="1" w:lastRow="0" w:firstColumn="1" w:lastColumn="0" w:noHBand="0" w:noVBand="1"/>
      </w:tblPr>
      <w:tblGrid>
        <w:gridCol w:w="846"/>
        <w:gridCol w:w="1276"/>
        <w:gridCol w:w="4404"/>
        <w:gridCol w:w="1974"/>
        <w:gridCol w:w="1276"/>
      </w:tblGrid>
      <w:tr w:rsidR="006F4F73" w:rsidRPr="006F4F73" w:rsidTr="006F4F73">
        <w:trPr>
          <w:trHeight w:val="30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时间</w:t>
            </w:r>
          </w:p>
        </w:tc>
        <w:tc>
          <w:tcPr>
            <w:tcW w:w="4404" w:type="dxa"/>
            <w:tcBorders>
              <w:top w:val="single" w:sz="4" w:space="0" w:color="auto"/>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本科生科研事务</w:t>
            </w:r>
          </w:p>
        </w:tc>
        <w:tc>
          <w:tcPr>
            <w:tcW w:w="1974" w:type="dxa"/>
            <w:tcBorders>
              <w:top w:val="single" w:sz="4" w:space="0" w:color="auto"/>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所需材料</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备注</w:t>
            </w:r>
          </w:p>
        </w:tc>
      </w:tr>
      <w:tr w:rsidR="006F4F73" w:rsidRPr="006F4F73" w:rsidTr="006F4F73">
        <w:trPr>
          <w:trHeight w:val="12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遴选</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二年级下学期3月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ind w:firstLineChars="200" w:firstLine="440"/>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学校通知遴选，下发各类项目数据；院系教务通知导师、学生，发布导师和题目；学生联系导师确定题目，填写申请表（要求导师签字，导师和学生所在院系盖章）</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项目申请表（学生上交到院系）</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立项</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二年级下学期5月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ind w:firstLineChars="200" w:firstLine="440"/>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学校组织立项；学生登录本科生科研网站进行立项申请，按要求进行填写，并上传材料；填写完成后由导师、院系、学校逐级审核，审核通过后完成立项。</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汇总表和所有项目申请表原件（院系）</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990"/>
          <w:jc w:val="center"/>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中期</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9816EE">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三年级</w:t>
            </w:r>
            <w:r w:rsidR="00B00265">
              <w:rPr>
                <w:rFonts w:ascii="宋体" w:eastAsia="宋体" w:hAnsi="宋体" w:cs="宋体" w:hint="eastAsia"/>
                <w:color w:val="000000"/>
                <w:kern w:val="0"/>
                <w:sz w:val="22"/>
              </w:rPr>
              <w:t>上</w:t>
            </w:r>
            <w:r w:rsidRPr="006F4F73">
              <w:rPr>
                <w:rFonts w:ascii="宋体" w:eastAsia="宋体" w:hAnsi="宋体" w:cs="宋体" w:hint="eastAsia"/>
                <w:color w:val="000000"/>
                <w:kern w:val="0"/>
                <w:sz w:val="22"/>
              </w:rPr>
              <w:t>学期</w:t>
            </w:r>
            <w:r w:rsidR="00B00265">
              <w:rPr>
                <w:rFonts w:ascii="宋体" w:eastAsia="宋体" w:hAnsi="宋体" w:cs="宋体"/>
                <w:color w:val="000000"/>
                <w:kern w:val="0"/>
                <w:sz w:val="22"/>
              </w:rPr>
              <w:t>1</w:t>
            </w:r>
            <w:r w:rsidR="009816EE">
              <w:rPr>
                <w:rFonts w:ascii="宋体" w:eastAsia="宋体" w:hAnsi="宋体" w:cs="宋体"/>
                <w:color w:val="000000"/>
                <w:kern w:val="0"/>
                <w:sz w:val="22"/>
              </w:rPr>
              <w:t>2</w:t>
            </w:r>
            <w:r w:rsidRPr="006F4F73">
              <w:rPr>
                <w:rFonts w:ascii="宋体" w:eastAsia="宋体" w:hAnsi="宋体" w:cs="宋体" w:hint="eastAsia"/>
                <w:color w:val="000000"/>
                <w:kern w:val="0"/>
                <w:sz w:val="22"/>
              </w:rPr>
              <w:t>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学校通知进行中期检查；学生登录网站按要求填写并上</w:t>
            </w:r>
            <w:proofErr w:type="gramStart"/>
            <w:r w:rsidRPr="006F4F73">
              <w:rPr>
                <w:rFonts w:ascii="宋体" w:eastAsia="宋体" w:hAnsi="宋体" w:cs="宋体" w:hint="eastAsia"/>
                <w:color w:val="000000"/>
                <w:kern w:val="0"/>
                <w:sz w:val="22"/>
              </w:rPr>
              <w:t>传中期</w:t>
            </w:r>
            <w:proofErr w:type="gramEnd"/>
            <w:r w:rsidRPr="006F4F73">
              <w:rPr>
                <w:rFonts w:ascii="宋体" w:eastAsia="宋体" w:hAnsi="宋体" w:cs="宋体" w:hint="eastAsia"/>
                <w:color w:val="000000"/>
                <w:kern w:val="0"/>
                <w:sz w:val="22"/>
              </w:rPr>
              <w:t>检查相关材料选择基金类别，在导师发布工作任务后填写过程性资料；导师布置工作任务，审核学生中期相关材料；院系审核中期材料，并根据各院系情况分配基金。</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中期检查汇总表、中期评议表、中期结题报告原件</w:t>
            </w:r>
          </w:p>
        </w:tc>
        <w:tc>
          <w:tcPr>
            <w:tcW w:w="1276"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bookmarkStart w:id="1" w:name="_GoBack"/>
            <w:bookmarkEnd w:id="1"/>
          </w:p>
        </w:tc>
      </w:tr>
      <w:tr w:rsidR="006F4F73" w:rsidRPr="006F4F73" w:rsidTr="006F4F73">
        <w:trPr>
          <w:trHeight w:val="1200"/>
          <w:jc w:val="center"/>
        </w:trPr>
        <w:tc>
          <w:tcPr>
            <w:tcW w:w="846" w:type="dxa"/>
            <w:vMerge/>
            <w:tcBorders>
              <w:top w:val="nil"/>
              <w:left w:val="single" w:sz="4" w:space="0" w:color="auto"/>
              <w:bottom w:val="single" w:sz="4" w:space="0" w:color="auto"/>
              <w:right w:val="single" w:sz="4" w:space="0" w:color="auto"/>
            </w:tcBorders>
            <w:vAlign w:val="center"/>
            <w:hideMark/>
          </w:tcPr>
          <w:p w:rsidR="006F4F73" w:rsidRPr="006F4F73" w:rsidRDefault="006F4F73" w:rsidP="006F4F73">
            <w:pPr>
              <w:widowControl/>
              <w:jc w:val="left"/>
              <w:rPr>
                <w:rFonts w:ascii="宋体" w:eastAsia="宋体" w:hAnsi="宋体" w:cs="宋体"/>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9816EE">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三年级下学期</w:t>
            </w:r>
            <w:r w:rsidR="009816EE">
              <w:rPr>
                <w:rFonts w:ascii="宋体" w:eastAsia="宋体" w:hAnsi="宋体" w:cs="宋体"/>
                <w:color w:val="000000"/>
                <w:kern w:val="0"/>
                <w:sz w:val="22"/>
              </w:rPr>
              <w:t>5</w:t>
            </w:r>
            <w:r w:rsidRPr="006F4F73">
              <w:rPr>
                <w:rFonts w:ascii="宋体" w:eastAsia="宋体" w:hAnsi="宋体" w:cs="宋体" w:hint="eastAsia"/>
                <w:color w:val="000000"/>
                <w:kern w:val="0"/>
                <w:sz w:val="22"/>
              </w:rPr>
              <w:t>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B00265"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学校下拨经费到导师所在院系，发放䇹政暑期补助，上报国创、</w:t>
            </w:r>
            <w:proofErr w:type="gramStart"/>
            <w:r w:rsidRPr="006F4F73">
              <w:rPr>
                <w:rFonts w:ascii="宋体" w:eastAsia="宋体" w:hAnsi="宋体" w:cs="宋体" w:hint="eastAsia"/>
                <w:color w:val="000000"/>
                <w:kern w:val="0"/>
                <w:sz w:val="22"/>
              </w:rPr>
              <w:t>北创名单</w:t>
            </w:r>
            <w:proofErr w:type="gramEnd"/>
            <w:r>
              <w:rPr>
                <w:rFonts w:ascii="宋体" w:eastAsia="宋体" w:hAnsi="宋体" w:cs="宋体" w:hint="eastAsia"/>
                <w:color w:val="000000"/>
                <w:kern w:val="0"/>
                <w:sz w:val="22"/>
              </w:rPr>
              <w:t>。</w:t>
            </w:r>
            <w:r w:rsidRPr="006F4F73">
              <w:rPr>
                <w:rFonts w:ascii="宋体" w:eastAsia="宋体" w:hAnsi="宋体" w:cs="宋体"/>
                <w:color w:val="000000"/>
                <w:kern w:val="0"/>
                <w:sz w:val="22"/>
              </w:rPr>
              <w:t xml:space="preserve"> </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vMerge/>
            <w:tcBorders>
              <w:top w:val="nil"/>
              <w:left w:val="single" w:sz="4" w:space="0" w:color="auto"/>
              <w:bottom w:val="single" w:sz="4" w:space="0" w:color="auto"/>
              <w:right w:val="single" w:sz="4" w:space="0" w:color="auto"/>
            </w:tcBorders>
            <w:vAlign w:val="center"/>
            <w:hideMark/>
          </w:tcPr>
          <w:p w:rsidR="006F4F73" w:rsidRPr="006F4F73" w:rsidRDefault="006F4F73" w:rsidP="006F4F73">
            <w:pPr>
              <w:widowControl/>
              <w:jc w:val="left"/>
              <w:rPr>
                <w:rFonts w:ascii="宋体" w:eastAsia="宋体" w:hAnsi="宋体" w:cs="宋体"/>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三年级下学期</w:t>
            </w:r>
            <w:r w:rsidR="00B00265">
              <w:rPr>
                <w:rFonts w:ascii="宋体" w:eastAsia="宋体" w:hAnsi="宋体" w:cs="宋体"/>
                <w:color w:val="000000"/>
                <w:kern w:val="0"/>
                <w:sz w:val="22"/>
              </w:rPr>
              <w:t>4</w:t>
            </w:r>
            <w:r w:rsidRPr="006F4F73">
              <w:rPr>
                <w:rFonts w:ascii="宋体" w:eastAsia="宋体" w:hAnsi="宋体" w:cs="宋体" w:hint="eastAsia"/>
                <w:color w:val="000000"/>
                <w:kern w:val="0"/>
                <w:sz w:val="22"/>
              </w:rPr>
              <w:t>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B00265"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暑期䇹</w:t>
            </w:r>
            <w:proofErr w:type="gramStart"/>
            <w:r w:rsidRPr="006F4F73">
              <w:rPr>
                <w:rFonts w:ascii="宋体" w:eastAsia="宋体" w:hAnsi="宋体" w:cs="宋体" w:hint="eastAsia"/>
                <w:color w:val="000000"/>
                <w:kern w:val="0"/>
                <w:sz w:val="22"/>
              </w:rPr>
              <w:t>政学者</w:t>
            </w:r>
            <w:proofErr w:type="gramEnd"/>
            <w:r w:rsidRPr="006F4F73">
              <w:rPr>
                <w:rFonts w:ascii="宋体" w:eastAsia="宋体" w:hAnsi="宋体" w:cs="宋体" w:hint="eastAsia"/>
                <w:color w:val="000000"/>
                <w:kern w:val="0"/>
                <w:sz w:val="22"/>
              </w:rPr>
              <w:t>交流活动</w:t>
            </w:r>
            <w:r>
              <w:rPr>
                <w:rFonts w:ascii="宋体" w:eastAsia="宋体" w:hAnsi="宋体" w:cs="宋体" w:hint="eastAsia"/>
                <w:color w:val="000000"/>
                <w:kern w:val="0"/>
                <w:sz w:val="22"/>
              </w:rPr>
              <w:t>遴选.</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630"/>
          <w:jc w:val="center"/>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结题</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四年级上学期</w:t>
            </w:r>
            <w:r w:rsidR="00B00265">
              <w:rPr>
                <w:rFonts w:ascii="宋体" w:eastAsia="宋体" w:hAnsi="宋体" w:cs="宋体"/>
                <w:color w:val="000000"/>
                <w:kern w:val="0"/>
                <w:sz w:val="22"/>
              </w:rPr>
              <w:t>10</w:t>
            </w:r>
            <w:r w:rsidRPr="006F4F73">
              <w:rPr>
                <w:rFonts w:ascii="宋体" w:eastAsia="宋体" w:hAnsi="宋体" w:cs="宋体" w:hint="eastAsia"/>
                <w:color w:val="000000"/>
                <w:kern w:val="0"/>
                <w:sz w:val="22"/>
              </w:rPr>
              <w:t>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学生所有项目应完成研究，开始进入结题，并登录本科生科研网站进行结题材料的填写与上传，部分项目可申请优秀项目；导师进行结题审核；院系组织一次答辩，对答辩和结题通过的学生完成网上审核并上</w:t>
            </w:r>
            <w:proofErr w:type="gramStart"/>
            <w:r w:rsidRPr="006F4F73">
              <w:rPr>
                <w:rFonts w:ascii="宋体" w:eastAsia="宋体" w:hAnsi="宋体" w:cs="宋体" w:hint="eastAsia"/>
                <w:color w:val="000000"/>
                <w:kern w:val="0"/>
                <w:sz w:val="22"/>
              </w:rPr>
              <w:t>传各项</w:t>
            </w:r>
            <w:proofErr w:type="gramEnd"/>
            <w:r w:rsidRPr="006F4F73">
              <w:rPr>
                <w:rFonts w:ascii="宋体" w:eastAsia="宋体" w:hAnsi="宋体" w:cs="宋体" w:hint="eastAsia"/>
                <w:color w:val="000000"/>
                <w:kern w:val="0"/>
                <w:sz w:val="22"/>
              </w:rPr>
              <w:t>目成绩。</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学生上传结题评议表、结题论文、</w:t>
            </w:r>
            <w:proofErr w:type="gramStart"/>
            <w:r w:rsidRPr="006F4F73">
              <w:rPr>
                <w:rFonts w:ascii="宋体" w:eastAsia="宋体" w:hAnsi="宋体" w:cs="宋体" w:hint="eastAsia"/>
                <w:color w:val="000000"/>
                <w:kern w:val="0"/>
                <w:sz w:val="22"/>
              </w:rPr>
              <w:t>北创国</w:t>
            </w:r>
            <w:proofErr w:type="gramEnd"/>
            <w:r w:rsidRPr="006F4F73">
              <w:rPr>
                <w:rFonts w:ascii="宋体" w:eastAsia="宋体" w:hAnsi="宋体" w:cs="宋体" w:hint="eastAsia"/>
                <w:color w:val="000000"/>
                <w:kern w:val="0"/>
                <w:sz w:val="22"/>
              </w:rPr>
              <w:t>创学生上传结题案例表院；系上交审核汇总表、成绩表及学生上</w:t>
            </w:r>
            <w:proofErr w:type="gramStart"/>
            <w:r w:rsidRPr="006F4F73">
              <w:rPr>
                <w:rFonts w:ascii="宋体" w:eastAsia="宋体" w:hAnsi="宋体" w:cs="宋体" w:hint="eastAsia"/>
                <w:color w:val="000000"/>
                <w:kern w:val="0"/>
                <w:sz w:val="22"/>
              </w:rPr>
              <w:t>传材料</w:t>
            </w:r>
            <w:proofErr w:type="gramEnd"/>
            <w:r w:rsidRPr="006F4F73">
              <w:rPr>
                <w:rFonts w:ascii="宋体" w:eastAsia="宋体" w:hAnsi="宋体" w:cs="宋体" w:hint="eastAsia"/>
                <w:color w:val="000000"/>
                <w:kern w:val="0"/>
                <w:sz w:val="22"/>
              </w:rPr>
              <w:t>原件。</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vMerge/>
            <w:tcBorders>
              <w:top w:val="nil"/>
              <w:left w:val="single" w:sz="4" w:space="0" w:color="auto"/>
              <w:bottom w:val="single" w:sz="4" w:space="0" w:color="auto"/>
              <w:right w:val="single" w:sz="4" w:space="0" w:color="auto"/>
            </w:tcBorders>
            <w:vAlign w:val="center"/>
            <w:hideMark/>
          </w:tcPr>
          <w:p w:rsidR="006F4F73" w:rsidRPr="006F4F73" w:rsidRDefault="006F4F73" w:rsidP="006F4F73">
            <w:pPr>
              <w:widowControl/>
              <w:jc w:val="left"/>
              <w:rPr>
                <w:rFonts w:ascii="宋体" w:eastAsia="宋体" w:hAnsi="宋体" w:cs="宋体"/>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四年级下学期3月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缓</w:t>
            </w:r>
            <w:proofErr w:type="gramStart"/>
            <w:r w:rsidRPr="006F4F73">
              <w:rPr>
                <w:rFonts w:ascii="宋体" w:eastAsia="宋体" w:hAnsi="宋体" w:cs="宋体" w:hint="eastAsia"/>
                <w:color w:val="000000"/>
                <w:kern w:val="0"/>
                <w:sz w:val="22"/>
              </w:rPr>
              <w:t>考项目</w:t>
            </w:r>
            <w:proofErr w:type="gramEnd"/>
            <w:r w:rsidRPr="006F4F73">
              <w:rPr>
                <w:rFonts w:ascii="宋体" w:eastAsia="宋体" w:hAnsi="宋体" w:cs="宋体" w:hint="eastAsia"/>
                <w:color w:val="000000"/>
                <w:kern w:val="0"/>
                <w:sz w:val="22"/>
              </w:rPr>
              <w:t>进行结题，院系组织二次答辩，并完成网上审核和录入成绩。</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优秀评选</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9816EE">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四年级</w:t>
            </w:r>
            <w:r w:rsidR="009816EE">
              <w:rPr>
                <w:rFonts w:ascii="宋体" w:eastAsia="宋体" w:hAnsi="宋体" w:cs="宋体" w:hint="eastAsia"/>
                <w:color w:val="000000"/>
                <w:kern w:val="0"/>
                <w:sz w:val="22"/>
              </w:rPr>
              <w:t>上</w:t>
            </w:r>
            <w:r w:rsidRPr="006F4F73">
              <w:rPr>
                <w:rFonts w:ascii="宋体" w:eastAsia="宋体" w:hAnsi="宋体" w:cs="宋体" w:hint="eastAsia"/>
                <w:color w:val="000000"/>
                <w:kern w:val="0"/>
                <w:sz w:val="22"/>
              </w:rPr>
              <w:t>学期</w:t>
            </w:r>
            <w:r w:rsidR="009816EE">
              <w:rPr>
                <w:rFonts w:ascii="宋体" w:eastAsia="宋体" w:hAnsi="宋体" w:cs="宋体"/>
                <w:color w:val="000000"/>
                <w:kern w:val="0"/>
                <w:sz w:val="22"/>
              </w:rPr>
              <w:t>12</w:t>
            </w:r>
            <w:r w:rsidRPr="006F4F73">
              <w:rPr>
                <w:rFonts w:ascii="宋体" w:eastAsia="宋体" w:hAnsi="宋体" w:cs="宋体" w:hint="eastAsia"/>
                <w:color w:val="000000"/>
                <w:kern w:val="0"/>
                <w:sz w:val="22"/>
              </w:rPr>
              <w:t>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优秀论文评选</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优秀论文、案例推荐表</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bl>
    <w:p w:rsidR="006F4F73" w:rsidRPr="006F4F73" w:rsidRDefault="006F4F73" w:rsidP="006F4F73">
      <w:pPr>
        <w:jc w:val="center"/>
      </w:pPr>
    </w:p>
    <w:p w:rsidR="001543A9" w:rsidRDefault="001543A9">
      <w:pPr>
        <w:widowControl/>
        <w:jc w:val="left"/>
      </w:pPr>
      <w:r>
        <w:br w:type="page"/>
      </w:r>
    </w:p>
    <w:p w:rsidR="001C3AFC" w:rsidRPr="001C3AFC" w:rsidRDefault="009816EE" w:rsidP="001C3AFC">
      <w:pPr>
        <w:pStyle w:val="1"/>
      </w:pPr>
      <w:bookmarkStart w:id="2" w:name="_Toc227229810"/>
      <w:r>
        <w:lastRenderedPageBreak/>
        <w:t>2</w:t>
      </w:r>
      <w:r w:rsidR="00EF79E2" w:rsidRPr="001C3AFC">
        <w:rPr>
          <w:rFonts w:hint="eastAsia"/>
        </w:rPr>
        <w:t>本科生科研系统学生指南：</w:t>
      </w:r>
      <w:bookmarkEnd w:id="2"/>
    </w:p>
    <w:p w:rsidR="001543A9" w:rsidRPr="00EF79E2" w:rsidRDefault="001543A9" w:rsidP="009816EE">
      <w:pPr>
        <w:widowControl/>
        <w:jc w:val="left"/>
      </w:pPr>
      <w:r w:rsidRPr="00EF79E2">
        <w:t>本科生系统</w:t>
      </w:r>
      <w:r w:rsidR="00FB564B" w:rsidRPr="00EF79E2">
        <w:t>学生</w:t>
      </w:r>
      <w:r w:rsidRPr="00EF79E2">
        <w:t>操作流程</w:t>
      </w:r>
    </w:p>
    <w:p w:rsidR="006F4F73" w:rsidRDefault="006F4F73" w:rsidP="001543A9">
      <w:r>
        <w:rPr>
          <w:rFonts w:hint="eastAsia"/>
        </w:rPr>
        <w:t>①</w:t>
      </w:r>
      <w:r>
        <w:t>打开本科生科研网站学生登录界面</w:t>
      </w:r>
      <w:r>
        <w:rPr>
          <w:rFonts w:hint="eastAsia"/>
        </w:rPr>
        <w:t>，</w:t>
      </w:r>
      <w:r w:rsidR="00BF5785">
        <w:rPr>
          <w:rFonts w:hint="eastAsia"/>
        </w:rPr>
        <w:t>直接跳转到校内门户登陆，</w:t>
      </w:r>
      <w:r>
        <w:t>输入学号及密码进行登录</w:t>
      </w:r>
      <w:r>
        <w:rPr>
          <w:rFonts w:hint="eastAsia"/>
        </w:rPr>
        <w:t>。</w:t>
      </w:r>
      <w:r w:rsidR="00BF5785">
        <w:rPr>
          <w:rFonts w:hint="eastAsia"/>
        </w:rPr>
        <w:t>在页面右上角修改个人信息，录入手机号码和邮箱并保存。</w:t>
      </w:r>
    </w:p>
    <w:p w:rsidR="00BF5785" w:rsidRDefault="00BF5785" w:rsidP="001543A9">
      <w:r>
        <w:rPr>
          <w:noProof/>
        </w:rPr>
        <mc:AlternateContent>
          <mc:Choice Requires="wps">
            <w:drawing>
              <wp:anchor distT="0" distB="0" distL="114300" distR="114300" simplePos="0" relativeHeight="251716608" behindDoc="0" locked="0" layoutInCell="1" allowOverlap="1">
                <wp:simplePos x="0" y="0"/>
                <wp:positionH relativeFrom="column">
                  <wp:posOffset>4640580</wp:posOffset>
                </wp:positionH>
                <wp:positionV relativeFrom="paragraph">
                  <wp:posOffset>337820</wp:posOffset>
                </wp:positionV>
                <wp:extent cx="388620" cy="144780"/>
                <wp:effectExtent l="19050" t="19050" r="11430" b="26670"/>
                <wp:wrapNone/>
                <wp:docPr id="9" name="椭圆 9"/>
                <wp:cNvGraphicFramePr/>
                <a:graphic xmlns:a="http://schemas.openxmlformats.org/drawingml/2006/main">
                  <a:graphicData uri="http://schemas.microsoft.com/office/word/2010/wordprocessingShape">
                    <wps:wsp>
                      <wps:cNvSpPr/>
                      <wps:spPr>
                        <a:xfrm>
                          <a:off x="0" y="0"/>
                          <a:ext cx="388620" cy="14478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4E9D926" id="椭圆 9" o:spid="_x0000_s1026" style="position:absolute;left:0;text-align:left;margin-left:365.4pt;margin-top:26.6pt;width:30.6pt;height:11.4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" filled="f" strokecolor="red" strokeweight="2.25pt"/>
            </w:pict>
          </mc:Fallback>
        </mc:AlternateContent>
      </w:r>
      <w:r>
        <w:rPr>
          <w:noProof/>
        </w:rPr>
        <w:drawing>
          <wp:inline distT="0" distB="0" distL="0" distR="0" wp14:anchorId="538A13E4" wp14:editId="3244B6E6">
            <wp:extent cx="5221339" cy="24841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536" t="11302" r="9993" b="20633"/>
                    <a:stretch/>
                  </pic:blipFill>
                  <pic:spPr bwMode="auto">
                    <a:xfrm>
                      <a:off x="0" y="0"/>
                      <a:ext cx="5227129" cy="2486875"/>
                    </a:xfrm>
                    <a:prstGeom prst="rect">
                      <a:avLst/>
                    </a:prstGeom>
                    <a:ln>
                      <a:noFill/>
                    </a:ln>
                    <a:extLst>
                      <a:ext uri="{53640926-AAD7-44D8-BBD7-CCE9431645EC}">
                        <a14:shadowObscured xmlns:a14="http://schemas.microsoft.com/office/drawing/2010/main"/>
                      </a:ext>
                    </a:extLst>
                  </pic:spPr>
                </pic:pic>
              </a:graphicData>
            </a:graphic>
          </wp:inline>
        </w:drawing>
      </w:r>
    </w:p>
    <w:p w:rsidR="001C3AFC" w:rsidRDefault="001C3AFC" w:rsidP="001543A9"/>
    <w:p w:rsidR="006F4F73" w:rsidRDefault="00FB564B" w:rsidP="001543A9">
      <w:r>
        <w:rPr>
          <w:rFonts w:hint="eastAsia"/>
        </w:rPr>
        <w:t>②立项期间学生进行本科生科研立项申请，按页面提示进行各项的填写项目基本信息和项目信息，</w:t>
      </w:r>
      <w:r w:rsidR="00160DBE">
        <w:rPr>
          <w:rFonts w:hint="eastAsia"/>
        </w:rPr>
        <w:t>导师可以填写两名，主导师和副导师，副导师没有可不填写，</w:t>
      </w:r>
      <w:r>
        <w:rPr>
          <w:rFonts w:hint="eastAsia"/>
        </w:rPr>
        <w:t>小组研究填写团队信息时，可在操作栏进行组长的选择。上传附件时，先浏览文件进行添加，之后点击上传，附件才能够上传成功，若添加多个附件点击下方添加按钮即可。</w:t>
      </w:r>
      <w:r w:rsidR="00874C25">
        <w:rPr>
          <w:rFonts w:hint="eastAsia"/>
        </w:rPr>
        <w:t>所有信息保存后仍可修改，一经提交不可修改。</w:t>
      </w:r>
    </w:p>
    <w:p w:rsidR="006F4F73" w:rsidRPr="006F4F73" w:rsidRDefault="00160DBE" w:rsidP="001543A9">
      <w:r>
        <w:rPr>
          <w:noProof/>
        </w:rPr>
        <w:drawing>
          <wp:inline distT="0" distB="0" distL="0" distR="0" wp14:anchorId="479778BB" wp14:editId="03268B6E">
            <wp:extent cx="5274310" cy="3267075"/>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267075"/>
                    </a:xfrm>
                    <a:prstGeom prst="rect">
                      <a:avLst/>
                    </a:prstGeom>
                  </pic:spPr>
                </pic:pic>
              </a:graphicData>
            </a:graphic>
          </wp:inline>
        </w:drawing>
      </w:r>
    </w:p>
    <w:p w:rsidR="003A6717" w:rsidRDefault="00C94D13" w:rsidP="00874C25">
      <w:pPr>
        <w:widowControl/>
        <w:jc w:val="left"/>
      </w:pPr>
      <w:r>
        <w:rPr>
          <w:rFonts w:hint="eastAsia"/>
          <w:noProof/>
        </w:rPr>
        <w:lastRenderedPageBreak/>
        <w:drawing>
          <wp:anchor distT="0" distB="0" distL="114300" distR="114300" simplePos="0" relativeHeight="251670528" behindDoc="0" locked="0" layoutInCell="1" allowOverlap="1" wp14:anchorId="69426DCB" wp14:editId="347B033A">
            <wp:simplePos x="0" y="0"/>
            <wp:positionH relativeFrom="margin">
              <wp:posOffset>101600</wp:posOffset>
            </wp:positionH>
            <wp:positionV relativeFrom="paragraph">
              <wp:posOffset>3422650</wp:posOffset>
            </wp:positionV>
            <wp:extent cx="4864100" cy="2999105"/>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立项3-学生.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64100" cy="2999105"/>
                    </a:xfrm>
                    <a:prstGeom prst="rect">
                      <a:avLst/>
                    </a:prstGeom>
                  </pic:spPr>
                </pic:pic>
              </a:graphicData>
            </a:graphic>
            <wp14:sizeRelH relativeFrom="page">
              <wp14:pctWidth>0</wp14:pctWidth>
            </wp14:sizeRelH>
            <wp14:sizeRelV relativeFrom="page">
              <wp14:pctHeight>0</wp14:pctHeight>
            </wp14:sizeRelV>
          </wp:anchor>
        </w:drawing>
      </w:r>
      <w:r w:rsidR="003A6717">
        <w:rPr>
          <w:rFonts w:hint="eastAsia"/>
          <w:noProof/>
        </w:rPr>
        <w:drawing>
          <wp:anchor distT="0" distB="0" distL="114300" distR="114300" simplePos="0" relativeHeight="251661312" behindDoc="0" locked="0" layoutInCell="1" allowOverlap="1" wp14:anchorId="1D65CCB9" wp14:editId="656BA0E2">
            <wp:simplePos x="0" y="0"/>
            <wp:positionH relativeFrom="margin">
              <wp:posOffset>196850</wp:posOffset>
            </wp:positionH>
            <wp:positionV relativeFrom="paragraph">
              <wp:posOffset>0</wp:posOffset>
            </wp:positionV>
            <wp:extent cx="4826000" cy="3286125"/>
            <wp:effectExtent l="0" t="0" r="0" b="952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立项2-学生.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26000" cy="3286125"/>
                    </a:xfrm>
                    <a:prstGeom prst="rect">
                      <a:avLst/>
                    </a:prstGeom>
                  </pic:spPr>
                </pic:pic>
              </a:graphicData>
            </a:graphic>
            <wp14:sizeRelH relativeFrom="page">
              <wp14:pctWidth>0</wp14:pctWidth>
            </wp14:sizeRelH>
            <wp14:sizeRelV relativeFrom="page">
              <wp14:pctHeight>0</wp14:pctHeight>
            </wp14:sizeRelV>
          </wp:anchor>
        </w:drawing>
      </w:r>
      <w:r w:rsidR="00FB564B">
        <w:rPr>
          <w:rFonts w:hint="eastAsia"/>
        </w:rPr>
        <w:t>③</w:t>
      </w:r>
      <w:r w:rsidR="00874C25">
        <w:rPr>
          <w:rFonts w:hint="eastAsia"/>
        </w:rPr>
        <w:t>填写完成后，点击提交。提交完毕后，应提醒导师尽快审核，导师审核“不通过并打回修改”的，会在页面上方提示并回到编辑状态；导师审核“不通过”的，会在页面上方提示并回到初始状态，在申请有效期间内学生仍可提交其他申请；导师审核通过的，进入院系审核阶段。</w:t>
      </w:r>
      <w:r w:rsidR="00FB564B">
        <w:rPr>
          <w:rFonts w:hint="eastAsia"/>
        </w:rPr>
        <w:t>经过导师、院系管理员和学校管理员审核通过后，立项界面出现下图所示信息即完成本科生科研项目立项。</w:t>
      </w:r>
      <w:r w:rsidR="00874C25">
        <w:rPr>
          <w:rFonts w:hint="eastAsia"/>
        </w:rPr>
        <w:t>所有项目一经提交后不可修改，如有任何变动，请在中期审核期间提交变更信息。特殊情况，请联系学校管理员更改。</w:t>
      </w:r>
    </w:p>
    <w:p w:rsidR="00FB564B" w:rsidRDefault="00874C25">
      <w:pPr>
        <w:widowControl/>
        <w:jc w:val="left"/>
      </w:pPr>
      <w:r>
        <w:rPr>
          <w:rFonts w:hint="eastAsia"/>
          <w:noProof/>
        </w:rPr>
        <w:drawing>
          <wp:anchor distT="0" distB="0" distL="114300" distR="114300" simplePos="0" relativeHeight="251718656" behindDoc="0" locked="0" layoutInCell="1" allowOverlap="1" wp14:anchorId="3CE2D8EA" wp14:editId="65A86D69">
            <wp:simplePos x="0" y="0"/>
            <wp:positionH relativeFrom="margin">
              <wp:posOffset>617220</wp:posOffset>
            </wp:positionH>
            <wp:positionV relativeFrom="paragraph">
              <wp:posOffset>91440</wp:posOffset>
            </wp:positionV>
            <wp:extent cx="3175000" cy="1112520"/>
            <wp:effectExtent l="0" t="0" r="635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学生立项成功.png"/>
                    <pic:cNvPicPr/>
                  </pic:nvPicPr>
                  <pic:blipFill rotWithShape="1">
                    <a:blip r:embed="rId11">
                      <a:extLst>
                        <a:ext uri="{28A0092B-C50C-407E-A947-70E740481C1C}">
                          <a14:useLocalDpi xmlns:a14="http://schemas.microsoft.com/office/drawing/2010/main" val="0"/>
                        </a:ext>
                      </a:extLst>
                    </a:blip>
                    <a:srcRect b="16572"/>
                    <a:stretch/>
                  </pic:blipFill>
                  <pic:spPr bwMode="auto">
                    <a:xfrm>
                      <a:off x="0" y="0"/>
                      <a:ext cx="317500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564B" w:rsidRDefault="00FB564B">
      <w:pPr>
        <w:widowControl/>
        <w:jc w:val="left"/>
      </w:pPr>
    </w:p>
    <w:p w:rsidR="003A6717" w:rsidRDefault="003A6717">
      <w:pPr>
        <w:widowControl/>
        <w:jc w:val="left"/>
      </w:pPr>
    </w:p>
    <w:p w:rsidR="003A6717" w:rsidRDefault="003A6717">
      <w:pPr>
        <w:widowControl/>
        <w:jc w:val="left"/>
      </w:pPr>
    </w:p>
    <w:p w:rsidR="003A6717" w:rsidRDefault="003A6717">
      <w:pPr>
        <w:widowControl/>
        <w:jc w:val="left"/>
      </w:pPr>
    </w:p>
    <w:p w:rsidR="003A6717" w:rsidRDefault="003A6717">
      <w:pPr>
        <w:widowControl/>
        <w:jc w:val="left"/>
      </w:pPr>
    </w:p>
    <w:p w:rsidR="005313AE" w:rsidRDefault="00237113" w:rsidP="005313AE">
      <w:r>
        <w:rPr>
          <w:noProof/>
        </w:rPr>
        <w:lastRenderedPageBreak/>
        <w:drawing>
          <wp:anchor distT="0" distB="0" distL="114300" distR="114300" simplePos="0" relativeHeight="251668480" behindDoc="0" locked="0" layoutInCell="1" allowOverlap="1" wp14:anchorId="3B62D2C2" wp14:editId="593C2814">
            <wp:simplePos x="0" y="0"/>
            <wp:positionH relativeFrom="column">
              <wp:posOffset>185420</wp:posOffset>
            </wp:positionH>
            <wp:positionV relativeFrom="paragraph">
              <wp:posOffset>224155</wp:posOffset>
            </wp:positionV>
            <wp:extent cx="4070350" cy="2087245"/>
            <wp:effectExtent l="0" t="0" r="6350" b="8255"/>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中期学生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70350" cy="2087245"/>
                    </a:xfrm>
                    <a:prstGeom prst="rect">
                      <a:avLst/>
                    </a:prstGeom>
                  </pic:spPr>
                </pic:pic>
              </a:graphicData>
            </a:graphic>
            <wp14:sizeRelH relativeFrom="page">
              <wp14:pctWidth>0</wp14:pctWidth>
            </wp14:sizeRelH>
            <wp14:sizeRelV relativeFrom="page">
              <wp14:pctHeight>0</wp14:pctHeight>
            </wp14:sizeRelV>
          </wp:anchor>
        </w:drawing>
      </w:r>
      <w:r w:rsidR="003A6717">
        <w:rPr>
          <w:rFonts w:hint="eastAsia"/>
        </w:rPr>
        <w:t>④</w:t>
      </w:r>
      <w:r w:rsidR="005313AE">
        <w:rPr>
          <w:rFonts w:hint="eastAsia"/>
        </w:rPr>
        <w:t>立项成功后，学生会增加过程性资料选项卡，学生要填写过程性资料，并上</w:t>
      </w:r>
      <w:proofErr w:type="gramStart"/>
      <w:r w:rsidR="005313AE">
        <w:rPr>
          <w:rFonts w:hint="eastAsia"/>
        </w:rPr>
        <w:t>传相关</w:t>
      </w:r>
      <w:proofErr w:type="gramEnd"/>
      <w:r w:rsidR="005313AE">
        <w:rPr>
          <w:rFonts w:hint="eastAsia"/>
        </w:rPr>
        <w:t>材料，过程性资料从一直开启直至结题，导师布置工作任务后会提示学生填写过程性资料。</w:t>
      </w:r>
    </w:p>
    <w:p w:rsidR="005313AE" w:rsidRDefault="00877AD6" w:rsidP="005313AE">
      <w:pPr>
        <w:jc w:val="center"/>
      </w:pPr>
      <w:r>
        <w:rPr>
          <w:rFonts w:hint="eastAsia"/>
          <w:noProof/>
        </w:rPr>
        <mc:AlternateContent>
          <mc:Choice Requires="wps">
            <w:drawing>
              <wp:anchor distT="0" distB="0" distL="114300" distR="114300" simplePos="0" relativeHeight="251703296" behindDoc="0" locked="0" layoutInCell="1" allowOverlap="1">
                <wp:simplePos x="0" y="0"/>
                <wp:positionH relativeFrom="column">
                  <wp:posOffset>1304925</wp:posOffset>
                </wp:positionH>
                <wp:positionV relativeFrom="paragraph">
                  <wp:posOffset>41910</wp:posOffset>
                </wp:positionV>
                <wp:extent cx="876300" cy="257175"/>
                <wp:effectExtent l="0" t="0" r="19050" b="28575"/>
                <wp:wrapNone/>
                <wp:docPr id="50" name="椭圆 50"/>
                <wp:cNvGraphicFramePr/>
                <a:graphic xmlns:a="http://schemas.openxmlformats.org/drawingml/2006/main">
                  <a:graphicData uri="http://schemas.microsoft.com/office/word/2010/wordprocessingShape">
                    <wps:wsp>
                      <wps:cNvSpPr/>
                      <wps:spPr>
                        <a:xfrm>
                          <a:off x="0" y="0"/>
                          <a:ext cx="87630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8B64CE8" id="椭圆 50" o:spid="_x0000_s1026" style="position:absolute;left:0;text-align:left;margin-left:102.75pt;margin-top:3.3pt;width:69pt;height:20.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" filled="f" strokecolor="red" strokeweight="1pt">
                <v:stroke joinstyle="miter"/>
              </v:oval>
            </w:pict>
          </mc:Fallback>
        </mc:AlternateContent>
      </w:r>
      <w:r w:rsidR="005313AE">
        <w:rPr>
          <w:noProof/>
        </w:rPr>
        <w:drawing>
          <wp:inline distT="0" distB="0" distL="0" distR="0" wp14:anchorId="58E6B3EC" wp14:editId="716682CB">
            <wp:extent cx="4362450" cy="14192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62450" cy="1419225"/>
                    </a:xfrm>
                    <a:prstGeom prst="rect">
                      <a:avLst/>
                    </a:prstGeom>
                  </pic:spPr>
                </pic:pic>
              </a:graphicData>
            </a:graphic>
          </wp:inline>
        </w:drawing>
      </w:r>
    </w:p>
    <w:p w:rsidR="005313AE" w:rsidRDefault="005313AE" w:rsidP="005313AE"/>
    <w:p w:rsidR="00913AC0" w:rsidRDefault="005313AE" w:rsidP="00AE478D">
      <w:pPr>
        <w:widowControl/>
        <w:shd w:val="clear" w:color="auto" w:fill="FFFFFF"/>
        <w:spacing w:line="315" w:lineRule="atLeast"/>
        <w:jc w:val="left"/>
      </w:pPr>
      <w:r>
        <w:rPr>
          <w:rFonts w:hint="eastAsia"/>
        </w:rPr>
        <w:t>⑤</w:t>
      </w:r>
      <w:r w:rsidR="003A6717">
        <w:rPr>
          <w:rFonts w:hint="eastAsia"/>
        </w:rPr>
        <w:t>进入中期后，学生按</w:t>
      </w:r>
      <w:r w:rsidR="00D551E7">
        <w:rPr>
          <w:rFonts w:hint="eastAsia"/>
        </w:rPr>
        <w:t>页面要求填写表格并上传材料，根据研究项目情况</w:t>
      </w:r>
      <w:r w:rsidR="00D551E7" w:rsidRPr="00913AC0">
        <w:rPr>
          <w:rFonts w:hint="eastAsia"/>
          <w:b/>
        </w:rPr>
        <w:t>选择基金类别</w:t>
      </w:r>
      <w:r w:rsidR="00D551E7">
        <w:rPr>
          <w:rFonts w:hint="eastAsia"/>
        </w:rPr>
        <w:t>。</w:t>
      </w:r>
      <w:r w:rsidR="00913AC0">
        <w:rPr>
          <w:rFonts w:hint="eastAsia"/>
        </w:rPr>
        <w:t>院系和学校会根据当年度各项基金预算和项目中期审核情况完成基金分配，最终资助情况以学校发布的名单为准。</w:t>
      </w:r>
    </w:p>
    <w:p w:rsidR="00AE478D" w:rsidRPr="00C65C3A" w:rsidRDefault="00D551E7" w:rsidP="00AE478D">
      <w:pPr>
        <w:widowControl/>
        <w:shd w:val="clear" w:color="auto" w:fill="FFFFFF"/>
        <w:spacing w:line="315" w:lineRule="atLeast"/>
        <w:jc w:val="left"/>
        <w:rPr>
          <w:rFonts w:ascii="宋体" w:eastAsia="宋体" w:hAnsi="宋体" w:cs="宋体"/>
          <w:color w:val="000000"/>
          <w:kern w:val="0"/>
          <w:szCs w:val="21"/>
        </w:rPr>
      </w:pPr>
      <w:r>
        <w:rPr>
          <w:rFonts w:hint="eastAsia"/>
        </w:rPr>
        <w:t>中期</w:t>
      </w:r>
      <w:r w:rsidR="00913AC0">
        <w:rPr>
          <w:rFonts w:hint="eastAsia"/>
        </w:rPr>
        <w:t>审核期间，</w:t>
      </w:r>
      <w:r>
        <w:rPr>
          <w:rFonts w:hint="eastAsia"/>
        </w:rPr>
        <w:t>学生可以更改项目</w:t>
      </w:r>
      <w:r w:rsidR="00AE478D">
        <w:rPr>
          <w:rFonts w:hint="eastAsia"/>
        </w:rPr>
        <w:t>相关</w:t>
      </w:r>
      <w:r>
        <w:rPr>
          <w:rFonts w:hint="eastAsia"/>
        </w:rPr>
        <w:t>信息和终止项目。</w:t>
      </w:r>
      <w:r w:rsidR="00AE478D" w:rsidRPr="00C65C3A">
        <w:rPr>
          <w:rFonts w:ascii="宋体" w:eastAsia="宋体" w:hAnsi="宋体" w:cs="宋体" w:hint="eastAsia"/>
          <w:color w:val="000000"/>
          <w:kern w:val="0"/>
          <w:szCs w:val="21"/>
        </w:rPr>
        <w:t>每</w:t>
      </w:r>
      <w:r w:rsidR="00AE478D">
        <w:rPr>
          <w:rFonts w:ascii="宋体" w:eastAsia="宋体" w:hAnsi="宋体" w:cs="宋体" w:hint="eastAsia"/>
          <w:color w:val="000000"/>
          <w:kern w:val="0"/>
          <w:szCs w:val="21"/>
        </w:rPr>
        <w:t>名</w:t>
      </w:r>
      <w:r w:rsidR="00AE478D" w:rsidRPr="00C65C3A">
        <w:rPr>
          <w:rFonts w:ascii="宋体" w:eastAsia="宋体" w:hAnsi="宋体" w:cs="宋体" w:hint="eastAsia"/>
          <w:color w:val="000000"/>
          <w:kern w:val="0"/>
          <w:szCs w:val="21"/>
        </w:rPr>
        <w:t>学生不能在小组中删除自己，只有组长能删除</w:t>
      </w:r>
      <w:r w:rsidR="00AE478D">
        <w:rPr>
          <w:rFonts w:ascii="宋体" w:eastAsia="宋体" w:hAnsi="宋体" w:cs="宋体" w:hint="eastAsia"/>
          <w:color w:val="000000"/>
          <w:kern w:val="0"/>
          <w:szCs w:val="21"/>
        </w:rPr>
        <w:t>更改</w:t>
      </w:r>
      <w:r w:rsidR="00AE478D" w:rsidRPr="00C65C3A">
        <w:rPr>
          <w:rFonts w:ascii="宋体" w:eastAsia="宋体" w:hAnsi="宋体" w:cs="宋体" w:hint="eastAsia"/>
          <w:color w:val="000000"/>
          <w:kern w:val="0"/>
          <w:szCs w:val="21"/>
        </w:rPr>
        <w:t>成员，组长退出的，应先设置新组长，</w:t>
      </w:r>
      <w:r w:rsidR="00AE478D">
        <w:rPr>
          <w:rFonts w:ascii="宋体" w:eastAsia="宋体" w:hAnsi="宋体" w:cs="宋体" w:hint="eastAsia"/>
          <w:color w:val="000000"/>
          <w:kern w:val="0"/>
          <w:szCs w:val="21"/>
        </w:rPr>
        <w:t>再</w:t>
      </w:r>
      <w:r w:rsidR="00AE478D" w:rsidRPr="00C65C3A">
        <w:rPr>
          <w:rFonts w:ascii="宋体" w:eastAsia="宋体" w:hAnsi="宋体" w:cs="宋体" w:hint="eastAsia"/>
          <w:color w:val="000000"/>
          <w:kern w:val="0"/>
          <w:szCs w:val="21"/>
        </w:rPr>
        <w:t>由新组长删除。</w:t>
      </w:r>
    </w:p>
    <w:p w:rsidR="003A6717" w:rsidRDefault="00D551E7">
      <w:pPr>
        <w:widowControl/>
        <w:jc w:val="left"/>
      </w:pPr>
      <w:r>
        <w:rPr>
          <w:noProof/>
        </w:rPr>
        <w:drawing>
          <wp:anchor distT="0" distB="0" distL="114300" distR="114300" simplePos="0" relativeHeight="251665408" behindDoc="1" locked="0" layoutInCell="1" allowOverlap="1" wp14:anchorId="4ADEE9CD" wp14:editId="64BC32F7">
            <wp:simplePos x="0" y="0"/>
            <wp:positionH relativeFrom="margin">
              <wp:posOffset>47625</wp:posOffset>
            </wp:positionH>
            <wp:positionV relativeFrom="paragraph">
              <wp:posOffset>289560</wp:posOffset>
            </wp:positionV>
            <wp:extent cx="4902200" cy="2876550"/>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学生中期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02200" cy="2876550"/>
                    </a:xfrm>
                    <a:prstGeom prst="rect">
                      <a:avLst/>
                    </a:prstGeom>
                  </pic:spPr>
                </pic:pic>
              </a:graphicData>
            </a:graphic>
            <wp14:sizeRelH relativeFrom="page">
              <wp14:pctWidth>0</wp14:pctWidth>
            </wp14:sizeRelH>
            <wp14:sizeRelV relativeFrom="page">
              <wp14:pctHeight>0</wp14:pctHeight>
            </wp14:sizeRelV>
          </wp:anchor>
        </w:drawing>
      </w:r>
    </w:p>
    <w:p w:rsidR="003A6717" w:rsidRDefault="003A6717">
      <w:pPr>
        <w:widowControl/>
        <w:jc w:val="left"/>
      </w:pPr>
    </w:p>
    <w:p w:rsidR="00D551E7" w:rsidRDefault="00D551E7" w:rsidP="001543A9"/>
    <w:p w:rsidR="00D551E7" w:rsidRDefault="005313AE" w:rsidP="001543A9">
      <w:r>
        <w:rPr>
          <w:rFonts w:hint="eastAsia"/>
        </w:rPr>
        <w:lastRenderedPageBreak/>
        <w:t>⑥</w:t>
      </w:r>
      <w:r w:rsidR="00E52721">
        <w:rPr>
          <w:rFonts w:hint="eastAsia"/>
        </w:rPr>
        <w:t>提交完成和审核通过后，</w:t>
      </w:r>
      <w:r w:rsidR="00A576DD">
        <w:rPr>
          <w:rFonts w:hint="eastAsia"/>
        </w:rPr>
        <w:t>出现下图所示信息即完成中期检查（基金类型可能与申请时不同。）</w:t>
      </w:r>
    </w:p>
    <w:p w:rsidR="00D551E7" w:rsidRDefault="00237113" w:rsidP="001543A9">
      <w:r>
        <w:rPr>
          <w:noProof/>
        </w:rPr>
        <w:drawing>
          <wp:anchor distT="0" distB="0" distL="114300" distR="114300" simplePos="0" relativeHeight="251674624" behindDoc="0" locked="0" layoutInCell="1" allowOverlap="1" wp14:anchorId="52D3A140" wp14:editId="1BDDE88C">
            <wp:simplePos x="0" y="0"/>
            <wp:positionH relativeFrom="margin">
              <wp:posOffset>1168400</wp:posOffset>
            </wp:positionH>
            <wp:positionV relativeFrom="paragraph">
              <wp:posOffset>8890</wp:posOffset>
            </wp:positionV>
            <wp:extent cx="2609215" cy="1339850"/>
            <wp:effectExtent l="0" t="0" r="635" b="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结题结束.png"/>
                    <pic:cNvPicPr/>
                  </pic:nvPicPr>
                  <pic:blipFill>
                    <a:blip r:embed="rId15">
                      <a:extLst>
                        <a:ext uri="{28A0092B-C50C-407E-A947-70E740481C1C}">
                          <a14:useLocalDpi xmlns:a14="http://schemas.microsoft.com/office/drawing/2010/main" val="0"/>
                        </a:ext>
                      </a:extLst>
                    </a:blip>
                    <a:stretch>
                      <a:fillRect/>
                    </a:stretch>
                  </pic:blipFill>
                  <pic:spPr>
                    <a:xfrm>
                      <a:off x="0" y="0"/>
                      <a:ext cx="2609215" cy="1339850"/>
                    </a:xfrm>
                    <a:prstGeom prst="rect">
                      <a:avLst/>
                    </a:prstGeom>
                  </pic:spPr>
                </pic:pic>
              </a:graphicData>
            </a:graphic>
            <wp14:sizeRelH relativeFrom="page">
              <wp14:pctWidth>0</wp14:pctWidth>
            </wp14:sizeRelH>
            <wp14:sizeRelV relativeFrom="page">
              <wp14:pctHeight>0</wp14:pctHeight>
            </wp14:sizeRelV>
          </wp:anchor>
        </w:drawing>
      </w:r>
    </w:p>
    <w:p w:rsidR="00D551E7" w:rsidRDefault="005313AE" w:rsidP="001543A9">
      <w:r>
        <w:rPr>
          <w:rFonts w:hint="eastAsia"/>
        </w:rPr>
        <w:t>⑦</w:t>
      </w:r>
      <w:r w:rsidR="004674F9">
        <w:rPr>
          <w:rFonts w:hint="eastAsia"/>
        </w:rPr>
        <w:t>进入结题时，按页面填写表格，并上传结题报告、评议表等材料；部分项目可在优秀项目申请选项卡出进行优秀项目申请。</w:t>
      </w:r>
    </w:p>
    <w:p w:rsidR="00D551E7" w:rsidRDefault="00D551E7" w:rsidP="001543A9"/>
    <w:p w:rsidR="00D551E7" w:rsidRDefault="004674F9" w:rsidP="001543A9">
      <w:r>
        <w:rPr>
          <w:noProof/>
        </w:rPr>
        <w:drawing>
          <wp:anchor distT="0" distB="0" distL="114300" distR="114300" simplePos="0" relativeHeight="251673600" behindDoc="0" locked="0" layoutInCell="1" allowOverlap="1" wp14:anchorId="263FE6DB" wp14:editId="7C882563">
            <wp:simplePos x="0" y="0"/>
            <wp:positionH relativeFrom="margin">
              <wp:posOffset>679450</wp:posOffset>
            </wp:positionH>
            <wp:positionV relativeFrom="paragraph">
              <wp:posOffset>6350</wp:posOffset>
            </wp:positionV>
            <wp:extent cx="3801110" cy="2156460"/>
            <wp:effectExtent l="0" t="0" r="889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学生结题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1110" cy="2156460"/>
                    </a:xfrm>
                    <a:prstGeom prst="rect">
                      <a:avLst/>
                    </a:prstGeom>
                  </pic:spPr>
                </pic:pic>
              </a:graphicData>
            </a:graphic>
            <wp14:sizeRelH relativeFrom="page">
              <wp14:pctWidth>0</wp14:pctWidth>
            </wp14:sizeRelH>
            <wp14:sizeRelV relativeFrom="page">
              <wp14:pctHeight>0</wp14:pctHeight>
            </wp14:sizeRelV>
          </wp:anchor>
        </w:drawing>
      </w:r>
    </w:p>
    <w:p w:rsidR="00D551E7" w:rsidRDefault="00D551E7" w:rsidP="001543A9"/>
    <w:p w:rsidR="00D551E7" w:rsidRDefault="00D551E7" w:rsidP="001543A9"/>
    <w:p w:rsidR="00D551E7" w:rsidRDefault="00D551E7" w:rsidP="001543A9"/>
    <w:p w:rsidR="00D551E7" w:rsidRDefault="00D551E7" w:rsidP="001543A9"/>
    <w:p w:rsidR="00D551E7" w:rsidRDefault="00D551E7" w:rsidP="001543A9"/>
    <w:p w:rsidR="004674F9" w:rsidRDefault="004674F9" w:rsidP="001543A9"/>
    <w:p w:rsidR="004674F9" w:rsidRDefault="004674F9" w:rsidP="001543A9"/>
    <w:p w:rsidR="004674F9" w:rsidRDefault="004674F9" w:rsidP="001543A9"/>
    <w:p w:rsidR="004674F9" w:rsidRDefault="004674F9" w:rsidP="001543A9"/>
    <w:p w:rsidR="004674F9" w:rsidRDefault="004674F9" w:rsidP="001543A9">
      <w:pPr>
        <w:rPr>
          <w:rFonts w:hint="eastAsia"/>
        </w:rPr>
      </w:pPr>
    </w:p>
    <w:p w:rsidR="004674F9" w:rsidRDefault="005313AE" w:rsidP="001543A9">
      <w:r>
        <w:rPr>
          <w:rFonts w:hint="eastAsia"/>
        </w:rPr>
        <w:t>⑧</w:t>
      </w:r>
      <w:r w:rsidR="004674F9">
        <w:rPr>
          <w:rFonts w:hint="eastAsia"/>
        </w:rPr>
        <w:t>结题完成是出现下图所示信息表示，本科生科研项目</w:t>
      </w:r>
      <w:r w:rsidR="004A2978">
        <w:rPr>
          <w:rFonts w:hint="eastAsia"/>
        </w:rPr>
        <w:t>完成</w:t>
      </w:r>
      <w:r w:rsidR="004674F9">
        <w:rPr>
          <w:rFonts w:hint="eastAsia"/>
        </w:rPr>
        <w:t>结题</w:t>
      </w:r>
      <w:r w:rsidR="004A2978">
        <w:rPr>
          <w:rFonts w:hint="eastAsia"/>
        </w:rPr>
        <w:t>。</w:t>
      </w:r>
    </w:p>
    <w:p w:rsidR="004674F9" w:rsidRDefault="004674F9" w:rsidP="001543A9"/>
    <w:p w:rsidR="004674F9" w:rsidRDefault="004674F9" w:rsidP="001543A9"/>
    <w:p w:rsidR="004674F9" w:rsidRDefault="00237113" w:rsidP="001543A9">
      <w:r>
        <w:rPr>
          <w:rFonts w:hint="eastAsia"/>
          <w:noProof/>
        </w:rPr>
        <w:drawing>
          <wp:anchor distT="0" distB="0" distL="114300" distR="114300" simplePos="0" relativeHeight="251671552" behindDoc="0" locked="0" layoutInCell="1" allowOverlap="1" wp14:anchorId="3412411E" wp14:editId="3B58D837">
            <wp:simplePos x="0" y="0"/>
            <wp:positionH relativeFrom="margin">
              <wp:posOffset>555685</wp:posOffset>
            </wp:positionH>
            <wp:positionV relativeFrom="paragraph">
              <wp:posOffset>5260</wp:posOffset>
            </wp:positionV>
            <wp:extent cx="3335020" cy="1224915"/>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中期结束.png"/>
                    <pic:cNvPicPr/>
                  </pic:nvPicPr>
                  <pic:blipFill>
                    <a:blip r:embed="rId17">
                      <a:extLst>
                        <a:ext uri="{28A0092B-C50C-407E-A947-70E740481C1C}">
                          <a14:useLocalDpi xmlns:a14="http://schemas.microsoft.com/office/drawing/2010/main" val="0"/>
                        </a:ext>
                      </a:extLst>
                    </a:blip>
                    <a:stretch>
                      <a:fillRect/>
                    </a:stretch>
                  </pic:blipFill>
                  <pic:spPr>
                    <a:xfrm>
                      <a:off x="0" y="0"/>
                      <a:ext cx="3335020" cy="1224915"/>
                    </a:xfrm>
                    <a:prstGeom prst="rect">
                      <a:avLst/>
                    </a:prstGeom>
                  </pic:spPr>
                </pic:pic>
              </a:graphicData>
            </a:graphic>
            <wp14:sizeRelH relativeFrom="page">
              <wp14:pctWidth>0</wp14:pctWidth>
            </wp14:sizeRelH>
            <wp14:sizeRelV relativeFrom="page">
              <wp14:pctHeight>0</wp14:pctHeight>
            </wp14:sizeRelV>
          </wp:anchor>
        </w:drawing>
      </w:r>
    </w:p>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A2978" w:rsidRDefault="004A2978" w:rsidP="001543A9"/>
    <w:p w:rsidR="005313AE" w:rsidRDefault="005313AE" w:rsidP="00EF79E2">
      <w:pPr>
        <w:jc w:val="center"/>
        <w:rPr>
          <w:rFonts w:ascii="方正小标宋简体" w:eastAsia="方正小标宋简体"/>
          <w:sz w:val="22"/>
        </w:rPr>
      </w:pPr>
    </w:p>
    <w:p w:rsidR="005313AE" w:rsidRDefault="005313AE" w:rsidP="00EF79E2">
      <w:pPr>
        <w:jc w:val="center"/>
        <w:rPr>
          <w:rFonts w:ascii="方正小标宋简体" w:eastAsia="方正小标宋简体"/>
          <w:sz w:val="22"/>
        </w:rPr>
      </w:pPr>
    </w:p>
    <w:p w:rsidR="005313AE" w:rsidRDefault="005313AE" w:rsidP="00EF79E2">
      <w:pPr>
        <w:jc w:val="center"/>
        <w:rPr>
          <w:rFonts w:ascii="方正小标宋简体" w:eastAsia="方正小标宋简体"/>
          <w:sz w:val="22"/>
        </w:rPr>
      </w:pPr>
    </w:p>
    <w:p w:rsidR="005313AE" w:rsidRDefault="005313AE"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Pr="00EF79E2" w:rsidRDefault="009816EE" w:rsidP="009C5B78">
      <w:pPr>
        <w:pStyle w:val="1"/>
      </w:pPr>
      <w:bookmarkStart w:id="3" w:name="_Toc227229811"/>
      <w:r>
        <w:lastRenderedPageBreak/>
        <w:t>3</w:t>
      </w:r>
      <w:r w:rsidR="009C5B78" w:rsidRPr="00EF79E2">
        <w:rPr>
          <w:rFonts w:hint="eastAsia"/>
        </w:rPr>
        <w:t>本科生科研导师指南</w:t>
      </w:r>
      <w:bookmarkEnd w:id="3"/>
    </w:p>
    <w:p w:rsidR="009C5B78" w:rsidRPr="00EF79E2" w:rsidRDefault="009C5B78" w:rsidP="009816EE">
      <w:pPr>
        <w:widowControl/>
        <w:jc w:val="left"/>
      </w:pPr>
      <w:r w:rsidRPr="00EF79E2">
        <w:t>本科生科研网站导师操作流程</w:t>
      </w:r>
      <w:r w:rsidRPr="00EF79E2">
        <w:rPr>
          <w:rFonts w:hint="eastAsia"/>
        </w:rPr>
        <w:t>：</w:t>
      </w:r>
    </w:p>
    <w:p w:rsidR="009C5B78" w:rsidRDefault="009816EE" w:rsidP="009C5B78">
      <w:pPr>
        <w:widowControl/>
        <w:jc w:val="left"/>
      </w:pPr>
      <w:r>
        <w:rPr>
          <w:rFonts w:hint="eastAsia"/>
        </w:rPr>
        <w:t>①登录网站</w:t>
      </w:r>
      <w:r w:rsidR="009C5B78">
        <w:rPr>
          <w:rFonts w:hint="eastAsia"/>
        </w:rPr>
        <w:t>。</w:t>
      </w:r>
    </w:p>
    <w:p w:rsidR="009C5B78" w:rsidRDefault="009C5B78" w:rsidP="009C5B78">
      <w:pPr>
        <w:widowControl/>
        <w:jc w:val="left"/>
      </w:pPr>
      <w:r>
        <w:rPr>
          <w:noProof/>
        </w:rPr>
        <w:drawing>
          <wp:anchor distT="0" distB="0" distL="114300" distR="114300" simplePos="0" relativeHeight="251724800" behindDoc="0" locked="0" layoutInCell="1" allowOverlap="1" wp14:anchorId="5FEA1594" wp14:editId="324AC42E">
            <wp:simplePos x="0" y="0"/>
            <wp:positionH relativeFrom="margin">
              <wp:align>right</wp:align>
            </wp:positionH>
            <wp:positionV relativeFrom="paragraph">
              <wp:posOffset>4284980</wp:posOffset>
            </wp:positionV>
            <wp:extent cx="5274310" cy="3019425"/>
            <wp:effectExtent l="0" t="0" r="2540" b="9525"/>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导师-立项审核.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019425"/>
                    </a:xfrm>
                    <a:prstGeom prst="rect">
                      <a:avLst/>
                    </a:prstGeom>
                  </pic:spPr>
                </pic:pic>
              </a:graphicData>
            </a:graphic>
            <wp14:sizeRelH relativeFrom="page">
              <wp14:pctWidth>0</wp14:pctWidth>
            </wp14:sizeRelH>
            <wp14:sizeRelV relativeFrom="page">
              <wp14:pctHeight>0</wp14:pctHeight>
            </wp14:sizeRelV>
          </wp:anchor>
        </w:drawing>
      </w:r>
      <w:r>
        <w:rPr>
          <w:rFonts w:hint="eastAsia"/>
        </w:rPr>
        <w:t>②立项期间，导师在学生完成立项申请填写后进行审核，在申请列表里选择待审核的项目点击操作栏审核按钮，进行审核。</w:t>
      </w:r>
    </w:p>
    <w:p w:rsidR="009C5B78" w:rsidRDefault="009C5B78" w:rsidP="009C5B78">
      <w:pPr>
        <w:widowControl/>
        <w:jc w:val="left"/>
      </w:pPr>
      <w:r>
        <w:rPr>
          <w:rFonts w:hint="eastAsia"/>
        </w:rPr>
        <w:t>③审阅材料后进行审核，项目通过即审核完成；打回修改，学生修改后将再次提交之后重复步骤②；不通过项目终止。</w:t>
      </w:r>
    </w:p>
    <w:p w:rsidR="009C5B78" w:rsidRDefault="009C5B78" w:rsidP="009C5B78">
      <w:pPr>
        <w:widowControl/>
        <w:jc w:val="left"/>
      </w:pPr>
      <w:r>
        <w:rPr>
          <w:noProof/>
        </w:rPr>
        <w:drawing>
          <wp:inline distT="0" distB="0" distL="0" distR="0" wp14:anchorId="7954E463" wp14:editId="48CA9556">
            <wp:extent cx="5274310" cy="177546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导师-立项审核2.png"/>
                    <pic:cNvPicPr/>
                  </pic:nvPicPr>
                  <pic:blipFill>
                    <a:blip r:embed="rId19">
                      <a:extLst>
                        <a:ext uri="{28A0092B-C50C-407E-A947-70E740481C1C}">
                          <a14:useLocalDpi xmlns:a14="http://schemas.microsoft.com/office/drawing/2010/main" val="0"/>
                        </a:ext>
                      </a:extLst>
                    </a:blip>
                    <a:stretch>
                      <a:fillRect/>
                    </a:stretch>
                  </pic:blipFill>
                  <pic:spPr>
                    <a:xfrm>
                      <a:off x="0" y="0"/>
                      <a:ext cx="5274310" cy="1775460"/>
                    </a:xfrm>
                    <a:prstGeom prst="rect">
                      <a:avLst/>
                    </a:prstGeom>
                  </pic:spPr>
                </pic:pic>
              </a:graphicData>
            </a:graphic>
          </wp:inline>
        </w:drawing>
      </w:r>
    </w:p>
    <w:p w:rsidR="009C5B78" w:rsidRDefault="009C5B78" w:rsidP="009C5B78">
      <w:pPr>
        <w:widowControl/>
        <w:jc w:val="left"/>
      </w:pPr>
      <w:r>
        <w:rPr>
          <w:rFonts w:hint="eastAsia"/>
        </w:rPr>
        <w:t>④审核完成后，列表显示导师审核已通过即可。</w:t>
      </w:r>
    </w:p>
    <w:p w:rsidR="009C5B78" w:rsidRDefault="009C5B78" w:rsidP="009C5B78">
      <w:pPr>
        <w:widowControl/>
        <w:jc w:val="left"/>
      </w:pPr>
      <w:r>
        <w:rPr>
          <w:rFonts w:hint="eastAsia"/>
        </w:rPr>
        <w:t>⑤进入中期，导师在栏目表里点击我的项目一栏进行中期报告的审核，审核完成后导师要求填写导师意见，字数不限，并根据情况对通过或不通过项目，对部分可设置通过且优秀。</w:t>
      </w:r>
    </w:p>
    <w:p w:rsidR="009C5B78" w:rsidRDefault="009C5B78" w:rsidP="009C5B78">
      <w:pPr>
        <w:widowControl/>
        <w:jc w:val="left"/>
      </w:pPr>
      <w:r>
        <w:rPr>
          <w:rFonts w:hint="eastAsia"/>
          <w:noProof/>
        </w:rPr>
        <mc:AlternateContent>
          <mc:Choice Requires="wps">
            <w:drawing>
              <wp:anchor distT="0" distB="0" distL="114300" distR="114300" simplePos="0" relativeHeight="251729920" behindDoc="0" locked="0" layoutInCell="1" allowOverlap="1" wp14:anchorId="1ECFE953" wp14:editId="2936C9E7">
                <wp:simplePos x="0" y="0"/>
                <wp:positionH relativeFrom="column">
                  <wp:posOffset>57150</wp:posOffset>
                </wp:positionH>
                <wp:positionV relativeFrom="paragraph">
                  <wp:posOffset>1609725</wp:posOffset>
                </wp:positionV>
                <wp:extent cx="561975" cy="323850"/>
                <wp:effectExtent l="0" t="0" r="28575" b="19050"/>
                <wp:wrapNone/>
                <wp:docPr id="44" name="椭圆 44"/>
                <wp:cNvGraphicFramePr/>
                <a:graphic xmlns:a="http://schemas.openxmlformats.org/drawingml/2006/main">
                  <a:graphicData uri="http://schemas.microsoft.com/office/word/2010/wordprocessingShape">
                    <wps:wsp>
                      <wps:cNvSpPr/>
                      <wps:spPr>
                        <a:xfrm>
                          <a:off x="0" y="0"/>
                          <a:ext cx="5619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17C173D" id="椭圆 44" o:spid="_x0000_s1026" style="position:absolute;left:0;text-align:left;margin-left:4.5pt;margin-top:126.75pt;width:44.25pt;height: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" filled="f" strokecolor="red" strokeweight="1pt">
                <v:stroke joinstyle="miter"/>
              </v:oval>
            </w:pict>
          </mc:Fallback>
        </mc:AlternateContent>
      </w:r>
      <w:r>
        <w:rPr>
          <w:noProof/>
        </w:rPr>
        <w:drawing>
          <wp:anchor distT="0" distB="0" distL="114300" distR="114300" simplePos="0" relativeHeight="251726848" behindDoc="0" locked="0" layoutInCell="1" allowOverlap="1" wp14:anchorId="35EC77F6" wp14:editId="4BC2F86D">
            <wp:simplePos x="0" y="0"/>
            <wp:positionH relativeFrom="margin">
              <wp:posOffset>0</wp:posOffset>
            </wp:positionH>
            <wp:positionV relativeFrom="paragraph">
              <wp:posOffset>457200</wp:posOffset>
            </wp:positionV>
            <wp:extent cx="5274310" cy="2743200"/>
            <wp:effectExtent l="0" t="0" r="2540" b="0"/>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导师中期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743200"/>
                    </a:xfrm>
                    <a:prstGeom prst="rect">
                      <a:avLst/>
                    </a:prstGeom>
                  </pic:spPr>
                </pic:pic>
              </a:graphicData>
            </a:graphic>
            <wp14:sizeRelH relativeFrom="page">
              <wp14:pctWidth>0</wp14:pctWidth>
            </wp14:sizeRelH>
            <wp14:sizeRelV relativeFrom="page">
              <wp14:pctHeight>0</wp14:pctHeight>
            </wp14:sizeRelV>
          </wp:anchor>
        </w:drawing>
      </w:r>
    </w:p>
    <w:p w:rsidR="009C5B78" w:rsidRDefault="009C5B78" w:rsidP="009C5B78">
      <w:pPr>
        <w:widowControl/>
        <w:jc w:val="left"/>
      </w:pPr>
      <w:r>
        <w:rPr>
          <w:noProof/>
        </w:rPr>
        <w:drawing>
          <wp:anchor distT="0" distB="0" distL="114300" distR="114300" simplePos="0" relativeHeight="251725824" behindDoc="0" locked="0" layoutInCell="1" allowOverlap="1" wp14:anchorId="11C14232" wp14:editId="3E152E6A">
            <wp:simplePos x="0" y="0"/>
            <wp:positionH relativeFrom="column">
              <wp:posOffset>0</wp:posOffset>
            </wp:positionH>
            <wp:positionV relativeFrom="paragraph">
              <wp:posOffset>13970</wp:posOffset>
            </wp:positionV>
            <wp:extent cx="5274310" cy="758825"/>
            <wp:effectExtent l="0" t="0" r="2540" b="3175"/>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导师-立项审核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758825"/>
                    </a:xfrm>
                    <a:prstGeom prst="rect">
                      <a:avLst/>
                    </a:prstGeom>
                  </pic:spPr>
                </pic:pic>
              </a:graphicData>
            </a:graphic>
            <wp14:sizeRelH relativeFrom="page">
              <wp14:pctWidth>0</wp14:pctWidth>
            </wp14:sizeRelH>
            <wp14:sizeRelV relativeFrom="page">
              <wp14:pctHeight>0</wp14:pctHeight>
            </wp14:sizeRelV>
          </wp:anchor>
        </w:drawing>
      </w:r>
    </w:p>
    <w:p w:rsidR="009C5B78" w:rsidRDefault="009C5B78" w:rsidP="009C5B78">
      <w:pPr>
        <w:widowControl/>
        <w:jc w:val="left"/>
      </w:pPr>
      <w:r>
        <w:rPr>
          <w:rFonts w:hint="eastAsia"/>
        </w:rPr>
        <w:lastRenderedPageBreak/>
        <w:t>⑥导师可根据情况给学生布置工作任务，让学生填写过程性资料，学生填写完成后，导师可对过程性资料进行审核。</w:t>
      </w:r>
      <w:r>
        <w:rPr>
          <w:noProof/>
        </w:rPr>
        <w:drawing>
          <wp:anchor distT="0" distB="0" distL="114300" distR="114300" simplePos="0" relativeHeight="251727872" behindDoc="0" locked="0" layoutInCell="1" allowOverlap="1" wp14:anchorId="4DA25F77" wp14:editId="69353298">
            <wp:simplePos x="0" y="0"/>
            <wp:positionH relativeFrom="column">
              <wp:posOffset>0</wp:posOffset>
            </wp:positionH>
            <wp:positionV relativeFrom="paragraph">
              <wp:posOffset>2014220</wp:posOffset>
            </wp:positionV>
            <wp:extent cx="5274310" cy="1619885"/>
            <wp:effectExtent l="0" t="0" r="2540" b="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导师中期2.png"/>
                    <pic:cNvPicPr/>
                  </pic:nvPicPr>
                  <pic:blipFill>
                    <a:blip r:embed="rId22">
                      <a:extLst>
                        <a:ext uri="{28A0092B-C50C-407E-A947-70E740481C1C}">
                          <a14:useLocalDpi xmlns:a14="http://schemas.microsoft.com/office/drawing/2010/main" val="0"/>
                        </a:ext>
                      </a:extLst>
                    </a:blip>
                    <a:stretch>
                      <a:fillRect/>
                    </a:stretch>
                  </pic:blipFill>
                  <pic:spPr>
                    <a:xfrm>
                      <a:off x="0" y="0"/>
                      <a:ext cx="5274310" cy="1619885"/>
                    </a:xfrm>
                    <a:prstGeom prst="rect">
                      <a:avLst/>
                    </a:prstGeom>
                  </pic:spPr>
                </pic:pic>
              </a:graphicData>
            </a:graphic>
            <wp14:sizeRelH relativeFrom="page">
              <wp14:pctWidth>0</wp14:pctWidth>
            </wp14:sizeRelH>
            <wp14:sizeRelV relativeFrom="page">
              <wp14:pctHeight>0</wp14:pctHeight>
            </wp14:sizeRelV>
          </wp:anchor>
        </w:drawing>
      </w:r>
    </w:p>
    <w:p w:rsidR="009C5B78" w:rsidRDefault="009C5B78" w:rsidP="009C5B78">
      <w:pPr>
        <w:widowControl/>
        <w:jc w:val="left"/>
      </w:pPr>
      <w:r>
        <w:rPr>
          <w:noProof/>
        </w:rPr>
        <w:drawing>
          <wp:inline distT="0" distB="0" distL="0" distR="0" wp14:anchorId="38E2CD4E" wp14:editId="6FEB0C3D">
            <wp:extent cx="5274310" cy="905510"/>
            <wp:effectExtent l="0" t="0" r="254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布置工作任务.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905510"/>
                    </a:xfrm>
                    <a:prstGeom prst="rect">
                      <a:avLst/>
                    </a:prstGeom>
                  </pic:spPr>
                </pic:pic>
              </a:graphicData>
            </a:graphic>
          </wp:inline>
        </w:drawing>
      </w:r>
    </w:p>
    <w:p w:rsidR="009C5B78" w:rsidRDefault="009C5B78" w:rsidP="009C5B78">
      <w:pPr>
        <w:widowControl/>
        <w:jc w:val="left"/>
      </w:pPr>
    </w:p>
    <w:p w:rsidR="009C5B78" w:rsidRDefault="009C5B78" w:rsidP="009C5B78">
      <w:pPr>
        <w:widowControl/>
        <w:jc w:val="left"/>
      </w:pPr>
      <w:r>
        <w:rPr>
          <w:noProof/>
        </w:rPr>
        <w:drawing>
          <wp:inline distT="0" distB="0" distL="0" distR="0" wp14:anchorId="2741775F" wp14:editId="158D510E">
            <wp:extent cx="5274310" cy="1990725"/>
            <wp:effectExtent l="0" t="0" r="254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布置工作任务2.png"/>
                    <pic:cNvPicPr/>
                  </pic:nvPicPr>
                  <pic:blipFill>
                    <a:blip r:embed="rId24">
                      <a:extLst>
                        <a:ext uri="{28A0092B-C50C-407E-A947-70E740481C1C}">
                          <a14:useLocalDpi xmlns:a14="http://schemas.microsoft.com/office/drawing/2010/main" val="0"/>
                        </a:ext>
                      </a:extLst>
                    </a:blip>
                    <a:stretch>
                      <a:fillRect/>
                    </a:stretch>
                  </pic:blipFill>
                  <pic:spPr>
                    <a:xfrm>
                      <a:off x="0" y="0"/>
                      <a:ext cx="5274310" cy="1990725"/>
                    </a:xfrm>
                    <a:prstGeom prst="rect">
                      <a:avLst/>
                    </a:prstGeom>
                  </pic:spPr>
                </pic:pic>
              </a:graphicData>
            </a:graphic>
          </wp:inline>
        </w:drawing>
      </w:r>
    </w:p>
    <w:p w:rsidR="009C5B78" w:rsidRDefault="009C5B78" w:rsidP="009C5B78">
      <w:pPr>
        <w:widowControl/>
        <w:jc w:val="left"/>
      </w:pPr>
      <w:r>
        <w:rPr>
          <w:noProof/>
        </w:rPr>
        <w:drawing>
          <wp:anchor distT="0" distB="0" distL="114300" distR="114300" simplePos="0" relativeHeight="251728896" behindDoc="0" locked="0" layoutInCell="1" allowOverlap="1" wp14:anchorId="696B3BE2" wp14:editId="51E536F9">
            <wp:simplePos x="0" y="0"/>
            <wp:positionH relativeFrom="column">
              <wp:posOffset>-127000</wp:posOffset>
            </wp:positionH>
            <wp:positionV relativeFrom="paragraph">
              <wp:posOffset>270510</wp:posOffset>
            </wp:positionV>
            <wp:extent cx="5274310" cy="1226820"/>
            <wp:effectExtent l="0" t="0" r="2540" b="0"/>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导师过程性资料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1226820"/>
                    </a:xfrm>
                    <a:prstGeom prst="rect">
                      <a:avLst/>
                    </a:prstGeom>
                  </pic:spPr>
                </pic:pic>
              </a:graphicData>
            </a:graphic>
            <wp14:sizeRelH relativeFrom="page">
              <wp14:pctWidth>0</wp14:pctWidth>
            </wp14:sizeRelH>
            <wp14:sizeRelV relativeFrom="page">
              <wp14:pctHeight>0</wp14:pctHeight>
            </wp14:sizeRelV>
          </wp:anchor>
        </w:drawing>
      </w:r>
    </w:p>
    <w:p w:rsidR="009C5B78" w:rsidRDefault="009C5B78" w:rsidP="009C5B78">
      <w:pPr>
        <w:widowControl/>
        <w:jc w:val="left"/>
      </w:pPr>
      <w:r>
        <w:rPr>
          <w:rFonts w:hint="eastAsia"/>
        </w:rPr>
        <w:t>⑦进入结题，导师进入结题报告界面进行结题报告审核，完成审核后，</w:t>
      </w:r>
      <w:proofErr w:type="gramStart"/>
      <w:r>
        <w:rPr>
          <w:rFonts w:hint="eastAsia"/>
        </w:rPr>
        <w:t>本期次</w:t>
      </w:r>
      <w:proofErr w:type="gramEnd"/>
      <w:r>
        <w:rPr>
          <w:rFonts w:hint="eastAsia"/>
        </w:rPr>
        <w:t>本科生科研项目结束。</w:t>
      </w:r>
      <w:r>
        <w:rPr>
          <w:noProof/>
        </w:rPr>
        <w:drawing>
          <wp:inline distT="0" distB="0" distL="0" distR="0" wp14:anchorId="617AE18C" wp14:editId="422B91B3">
            <wp:extent cx="4933950" cy="99320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导师结题审核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53499" cy="997140"/>
                    </a:xfrm>
                    <a:prstGeom prst="rect">
                      <a:avLst/>
                    </a:prstGeom>
                  </pic:spPr>
                </pic:pic>
              </a:graphicData>
            </a:graphic>
          </wp:inline>
        </w:drawing>
      </w:r>
    </w:p>
    <w:p w:rsidR="009C5B78" w:rsidRDefault="009C5B78" w:rsidP="009C5B78">
      <w:pPr>
        <w:widowControl/>
        <w:jc w:val="left"/>
      </w:pPr>
      <w:r>
        <w:rPr>
          <w:noProof/>
        </w:rPr>
        <w:lastRenderedPageBreak/>
        <w:drawing>
          <wp:inline distT="0" distB="0" distL="0" distR="0" wp14:anchorId="1C8151B4" wp14:editId="2828196B">
            <wp:extent cx="4946650" cy="2679981"/>
            <wp:effectExtent l="0" t="0" r="635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导师结题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50357" cy="2681989"/>
                    </a:xfrm>
                    <a:prstGeom prst="rect">
                      <a:avLst/>
                    </a:prstGeom>
                  </pic:spPr>
                </pic:pic>
              </a:graphicData>
            </a:graphic>
          </wp:inline>
        </w:drawing>
      </w:r>
    </w:p>
    <w:p w:rsidR="009C5B78" w:rsidRDefault="009C5B78" w:rsidP="009C5B78">
      <w:pPr>
        <w:widowControl/>
        <w:jc w:val="left"/>
      </w:pPr>
      <w:r>
        <w:t>注</w:t>
      </w:r>
      <w:r>
        <w:rPr>
          <w:rFonts w:hint="eastAsia"/>
        </w:rPr>
        <w:t>：</w:t>
      </w:r>
      <w:r>
        <w:t>存在一位导师指导</w:t>
      </w:r>
      <w:proofErr w:type="gramStart"/>
      <w:r>
        <w:t>不</w:t>
      </w:r>
      <w:proofErr w:type="gramEnd"/>
      <w:r>
        <w:t>同期次学生</w:t>
      </w:r>
      <w:r>
        <w:rPr>
          <w:rFonts w:hint="eastAsia"/>
        </w:rPr>
        <w:t>，</w:t>
      </w:r>
      <w:r>
        <w:t>请导师做好区分</w:t>
      </w:r>
      <w:r>
        <w:rPr>
          <w:rFonts w:hint="eastAsia"/>
        </w:rPr>
        <w:t>，</w:t>
      </w:r>
      <w:r>
        <w:t>避免混淆</w:t>
      </w:r>
      <w:r>
        <w:rPr>
          <w:rFonts w:hint="eastAsia"/>
        </w:rPr>
        <w:t>。</w:t>
      </w:r>
    </w:p>
    <w:p w:rsidR="009C5B78" w:rsidRPr="009C5B78" w:rsidRDefault="009C5B78" w:rsidP="00EF79E2">
      <w:pPr>
        <w:jc w:val="center"/>
        <w:rPr>
          <w:rFonts w:ascii="方正小标宋简体" w:eastAsia="方正小标宋简体"/>
          <w:sz w:val="22"/>
        </w:rPr>
      </w:pPr>
    </w:p>
    <w:sectPr w:rsidR="009C5B78" w:rsidRPr="009C5B78" w:rsidSect="001C6C74">
      <w:footerReference w:type="default" r:id="rId28"/>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55F5" w:rsidRDefault="008255F5" w:rsidP="00001B96">
      <w:r>
        <w:separator/>
      </w:r>
    </w:p>
  </w:endnote>
  <w:endnote w:type="continuationSeparator" w:id="0">
    <w:p w:rsidR="008255F5" w:rsidRDefault="008255F5" w:rsidP="00001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Malgun Gothic Semilight"/>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9127576"/>
      <w:docPartObj>
        <w:docPartGallery w:val="Page Numbers (Bottom of Page)"/>
        <w:docPartUnique/>
      </w:docPartObj>
    </w:sdtPr>
    <w:sdtEndPr/>
    <w:sdtContent>
      <w:p w:rsidR="00BF5785" w:rsidRDefault="00BF5785">
        <w:pPr>
          <w:pStyle w:val="a5"/>
          <w:jc w:val="center"/>
        </w:pPr>
        <w:r>
          <w:fldChar w:fldCharType="begin"/>
        </w:r>
        <w:r>
          <w:instrText>PAGE   \* MERGEFORMAT</w:instrText>
        </w:r>
        <w:r>
          <w:fldChar w:fldCharType="separate"/>
        </w:r>
        <w:r w:rsidR="00630075" w:rsidRPr="00630075">
          <w:rPr>
            <w:noProof/>
            <w:lang w:val="zh-CN"/>
          </w:rPr>
          <w:t>3</w:t>
        </w:r>
        <w:r>
          <w:fldChar w:fldCharType="end"/>
        </w:r>
      </w:p>
    </w:sdtContent>
  </w:sdt>
  <w:p w:rsidR="00BF5785" w:rsidRDefault="00BF578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55F5" w:rsidRDefault="008255F5" w:rsidP="00001B96">
      <w:r>
        <w:separator/>
      </w:r>
    </w:p>
  </w:footnote>
  <w:footnote w:type="continuationSeparator" w:id="0">
    <w:p w:rsidR="008255F5" w:rsidRDefault="008255F5" w:rsidP="00001B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B80"/>
    <w:rsid w:val="00001B96"/>
    <w:rsid w:val="00024A2C"/>
    <w:rsid w:val="00080BBA"/>
    <w:rsid w:val="000A51E9"/>
    <w:rsid w:val="000F25C5"/>
    <w:rsid w:val="000F28A2"/>
    <w:rsid w:val="001333B0"/>
    <w:rsid w:val="001543A9"/>
    <w:rsid w:val="00160DBE"/>
    <w:rsid w:val="001C3AFC"/>
    <w:rsid w:val="001C6C74"/>
    <w:rsid w:val="001F28FE"/>
    <w:rsid w:val="001F3892"/>
    <w:rsid w:val="00220416"/>
    <w:rsid w:val="00237113"/>
    <w:rsid w:val="002A0CF9"/>
    <w:rsid w:val="002E78D9"/>
    <w:rsid w:val="00380E85"/>
    <w:rsid w:val="003A6717"/>
    <w:rsid w:val="003B0306"/>
    <w:rsid w:val="003C1802"/>
    <w:rsid w:val="003E74F5"/>
    <w:rsid w:val="00462408"/>
    <w:rsid w:val="004674F9"/>
    <w:rsid w:val="00477B03"/>
    <w:rsid w:val="004A2978"/>
    <w:rsid w:val="004A7B1F"/>
    <w:rsid w:val="004B31C7"/>
    <w:rsid w:val="004C3891"/>
    <w:rsid w:val="004F2E1D"/>
    <w:rsid w:val="0051614E"/>
    <w:rsid w:val="005313AE"/>
    <w:rsid w:val="00572B80"/>
    <w:rsid w:val="005A3965"/>
    <w:rsid w:val="005B3983"/>
    <w:rsid w:val="005B5E73"/>
    <w:rsid w:val="005F609D"/>
    <w:rsid w:val="00630075"/>
    <w:rsid w:val="00643641"/>
    <w:rsid w:val="006F4F73"/>
    <w:rsid w:val="006F62D6"/>
    <w:rsid w:val="0074720F"/>
    <w:rsid w:val="00750DD2"/>
    <w:rsid w:val="00784BFB"/>
    <w:rsid w:val="007A1587"/>
    <w:rsid w:val="008255F5"/>
    <w:rsid w:val="00831384"/>
    <w:rsid w:val="00874C25"/>
    <w:rsid w:val="00877AD6"/>
    <w:rsid w:val="008D13E7"/>
    <w:rsid w:val="008E636E"/>
    <w:rsid w:val="00913AC0"/>
    <w:rsid w:val="009324C8"/>
    <w:rsid w:val="00965E4E"/>
    <w:rsid w:val="009816EE"/>
    <w:rsid w:val="009C0BB8"/>
    <w:rsid w:val="009C1633"/>
    <w:rsid w:val="009C5B78"/>
    <w:rsid w:val="00A203B9"/>
    <w:rsid w:val="00A576DD"/>
    <w:rsid w:val="00A77ABE"/>
    <w:rsid w:val="00AB2A4C"/>
    <w:rsid w:val="00AB7B70"/>
    <w:rsid w:val="00AE478D"/>
    <w:rsid w:val="00AE5042"/>
    <w:rsid w:val="00AF7907"/>
    <w:rsid w:val="00B00265"/>
    <w:rsid w:val="00B20A89"/>
    <w:rsid w:val="00B4070B"/>
    <w:rsid w:val="00BB1CED"/>
    <w:rsid w:val="00BB314A"/>
    <w:rsid w:val="00BF5785"/>
    <w:rsid w:val="00C25FC0"/>
    <w:rsid w:val="00C27F95"/>
    <w:rsid w:val="00C82B75"/>
    <w:rsid w:val="00C84407"/>
    <w:rsid w:val="00C94D13"/>
    <w:rsid w:val="00CC7D9B"/>
    <w:rsid w:val="00D551E7"/>
    <w:rsid w:val="00D61115"/>
    <w:rsid w:val="00D9258F"/>
    <w:rsid w:val="00DE653B"/>
    <w:rsid w:val="00E14174"/>
    <w:rsid w:val="00E30D16"/>
    <w:rsid w:val="00E400CE"/>
    <w:rsid w:val="00E44C3D"/>
    <w:rsid w:val="00E451B7"/>
    <w:rsid w:val="00E52721"/>
    <w:rsid w:val="00E52795"/>
    <w:rsid w:val="00E74C76"/>
    <w:rsid w:val="00EF79E2"/>
    <w:rsid w:val="00F44691"/>
    <w:rsid w:val="00FB56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D312BC"/>
  <w15:chartTrackingRefBased/>
  <w15:docId w15:val="{DD3A40C4-A19E-4F6E-9FBC-48B7E084A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1C3AFC"/>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1C3AF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01B9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01B96"/>
    <w:rPr>
      <w:sz w:val="18"/>
      <w:szCs w:val="18"/>
    </w:rPr>
  </w:style>
  <w:style w:type="paragraph" w:styleId="a5">
    <w:name w:val="footer"/>
    <w:basedOn w:val="a"/>
    <w:link w:val="a6"/>
    <w:uiPriority w:val="99"/>
    <w:unhideWhenUsed/>
    <w:rsid w:val="00001B96"/>
    <w:pPr>
      <w:tabs>
        <w:tab w:val="center" w:pos="4153"/>
        <w:tab w:val="right" w:pos="8306"/>
      </w:tabs>
      <w:snapToGrid w:val="0"/>
      <w:jc w:val="left"/>
    </w:pPr>
    <w:rPr>
      <w:sz w:val="18"/>
      <w:szCs w:val="18"/>
    </w:rPr>
  </w:style>
  <w:style w:type="character" w:customStyle="1" w:styleId="a6">
    <w:name w:val="页脚 字符"/>
    <w:basedOn w:val="a0"/>
    <w:link w:val="a5"/>
    <w:uiPriority w:val="99"/>
    <w:rsid w:val="00001B96"/>
    <w:rPr>
      <w:sz w:val="18"/>
      <w:szCs w:val="18"/>
    </w:rPr>
  </w:style>
  <w:style w:type="character" w:customStyle="1" w:styleId="10">
    <w:name w:val="标题 1 字符"/>
    <w:basedOn w:val="a0"/>
    <w:link w:val="1"/>
    <w:uiPriority w:val="9"/>
    <w:rsid w:val="001C3AFC"/>
    <w:rPr>
      <w:b/>
      <w:bCs/>
      <w:kern w:val="44"/>
      <w:sz w:val="44"/>
      <w:szCs w:val="44"/>
    </w:rPr>
  </w:style>
  <w:style w:type="character" w:customStyle="1" w:styleId="20">
    <w:name w:val="标题 2 字符"/>
    <w:basedOn w:val="a0"/>
    <w:link w:val="2"/>
    <w:uiPriority w:val="9"/>
    <w:rsid w:val="001C3AFC"/>
    <w:rPr>
      <w:rFonts w:asciiTheme="majorHAnsi" w:eastAsiaTheme="majorEastAsia" w:hAnsiTheme="majorHAnsi" w:cstheme="majorBidi"/>
      <w:b/>
      <w:bCs/>
      <w:sz w:val="32"/>
      <w:szCs w:val="32"/>
    </w:rPr>
  </w:style>
  <w:style w:type="paragraph" w:styleId="TOC">
    <w:name w:val="TOC Heading"/>
    <w:basedOn w:val="1"/>
    <w:next w:val="a"/>
    <w:uiPriority w:val="39"/>
    <w:unhideWhenUsed/>
    <w:qFormat/>
    <w:rsid w:val="001C3AFC"/>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1C3AFC"/>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1C3AFC"/>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1C3AFC"/>
    <w:pPr>
      <w:widowControl/>
      <w:spacing w:after="100" w:line="259" w:lineRule="auto"/>
      <w:ind w:left="440"/>
      <w:jc w:val="left"/>
    </w:pPr>
    <w:rPr>
      <w:rFonts w:cs="Times New Roman"/>
      <w:kern w:val="0"/>
      <w:sz w:val="22"/>
    </w:rPr>
  </w:style>
  <w:style w:type="character" w:styleId="a7">
    <w:name w:val="Hyperlink"/>
    <w:basedOn w:val="a0"/>
    <w:uiPriority w:val="99"/>
    <w:unhideWhenUsed/>
    <w:rsid w:val="001C3AFC"/>
    <w:rPr>
      <w:color w:val="0563C1" w:themeColor="hyperlink"/>
      <w:u w:val="single"/>
    </w:rPr>
  </w:style>
  <w:style w:type="paragraph" w:customStyle="1" w:styleId="reader-word-layer">
    <w:name w:val="reader-word-layer"/>
    <w:basedOn w:val="a"/>
    <w:rsid w:val="00F44691"/>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F44691"/>
  </w:style>
  <w:style w:type="paragraph" w:styleId="a8">
    <w:name w:val="No Spacing"/>
    <w:link w:val="a9"/>
    <w:uiPriority w:val="1"/>
    <w:qFormat/>
    <w:rsid w:val="001C6C74"/>
    <w:rPr>
      <w:kern w:val="0"/>
      <w:sz w:val="22"/>
    </w:rPr>
  </w:style>
  <w:style w:type="character" w:customStyle="1" w:styleId="a9">
    <w:name w:val="无间隔 字符"/>
    <w:basedOn w:val="a0"/>
    <w:link w:val="a8"/>
    <w:uiPriority w:val="1"/>
    <w:rsid w:val="001C6C74"/>
    <w:rPr>
      <w:kern w:val="0"/>
      <w:sz w:val="22"/>
    </w:rPr>
  </w:style>
  <w:style w:type="paragraph" w:styleId="aa">
    <w:name w:val="Body Text Indent"/>
    <w:basedOn w:val="a"/>
    <w:link w:val="ab"/>
    <w:semiHidden/>
    <w:rsid w:val="004A7B1F"/>
    <w:pPr>
      <w:autoSpaceDE w:val="0"/>
      <w:autoSpaceDN w:val="0"/>
      <w:adjustRightInd w:val="0"/>
      <w:spacing w:line="360" w:lineRule="exact"/>
      <w:ind w:firstLineChars="200" w:firstLine="480"/>
      <w:jc w:val="left"/>
    </w:pPr>
    <w:rPr>
      <w:rFonts w:ascii="楷体_GB2312" w:eastAsia="楷体_GB2312" w:hAnsi="Times New Roman" w:cs="Times New Roman"/>
      <w:sz w:val="24"/>
      <w:szCs w:val="20"/>
    </w:rPr>
  </w:style>
  <w:style w:type="character" w:customStyle="1" w:styleId="ab">
    <w:name w:val="正文文本缩进 字符"/>
    <w:basedOn w:val="a0"/>
    <w:link w:val="aa"/>
    <w:semiHidden/>
    <w:rsid w:val="004A7B1F"/>
    <w:rPr>
      <w:rFonts w:ascii="楷体_GB2312" w:eastAsia="楷体_GB2312"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662594">
      <w:bodyDiv w:val="1"/>
      <w:marLeft w:val="0"/>
      <w:marRight w:val="0"/>
      <w:marTop w:val="0"/>
      <w:marBottom w:val="0"/>
      <w:divBdr>
        <w:top w:val="none" w:sz="0" w:space="0" w:color="auto"/>
        <w:left w:val="none" w:sz="0" w:space="0" w:color="auto"/>
        <w:bottom w:val="none" w:sz="0" w:space="0" w:color="auto"/>
        <w:right w:val="none" w:sz="0" w:space="0" w:color="auto"/>
      </w:divBdr>
    </w:div>
    <w:div w:id="179247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83D3A-E6B4-4B15-BB8B-686F853F6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10</Pages>
  <Words>341</Words>
  <Characters>1948</Characters>
  <Application>Microsoft Office Word</Application>
  <DocSecurity>0</DocSecurity>
  <Lines>16</Lines>
  <Paragraphs>4</Paragraphs>
  <ScaleCrop>false</ScaleCrop>
  <Company/>
  <LinksUpToDate>false</LinksUpToDate>
  <CharactersWithSpaces>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北京大学本科生科研训练系统用户使用手册</dc:title>
  <dc:subject/>
  <dc:creator>PKU</dc:creator>
  <cp:keywords/>
  <dc:description/>
  <cp:lastModifiedBy>Windows 用户</cp:lastModifiedBy>
  <cp:revision>20</cp:revision>
  <dcterms:created xsi:type="dcterms:W3CDTF">2018-04-27T03:34:00Z</dcterms:created>
  <dcterms:modified xsi:type="dcterms:W3CDTF">2026-04-16T05:33:00Z</dcterms:modified>
</cp:coreProperties>
</file>